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82" w:rsidRPr="00C94282" w:rsidRDefault="00140719" w:rsidP="00C942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4282">
        <w:rPr>
          <w:rFonts w:ascii="Times New Roman" w:hAnsi="Times New Roman" w:cs="Times New Roman"/>
          <w:sz w:val="28"/>
          <w:szCs w:val="28"/>
          <w:lang w:eastAsia="ru-RU"/>
        </w:rPr>
        <w:t xml:space="preserve">28 человек спасены и один погиб на пожарах </w:t>
      </w:r>
    </w:p>
    <w:p w:rsidR="00140719" w:rsidRPr="00C94282" w:rsidRDefault="00140719" w:rsidP="00C942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4282">
        <w:rPr>
          <w:rFonts w:ascii="Times New Roman" w:hAnsi="Times New Roman" w:cs="Times New Roman"/>
          <w:sz w:val="28"/>
          <w:szCs w:val="28"/>
          <w:lang w:eastAsia="ru-RU"/>
        </w:rPr>
        <w:t xml:space="preserve">в Иркутской области </w:t>
      </w:r>
      <w:r w:rsidR="00C94282">
        <w:rPr>
          <w:rFonts w:ascii="Times New Roman" w:hAnsi="Times New Roman" w:cs="Times New Roman"/>
          <w:sz w:val="28"/>
          <w:szCs w:val="28"/>
          <w:lang w:eastAsia="ru-RU"/>
        </w:rPr>
        <w:t>10 февраля</w:t>
      </w:r>
    </w:p>
    <w:p w:rsidR="00C94282" w:rsidRDefault="00140719" w:rsidP="00C942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40719" w:rsidRPr="00C94282" w:rsidRDefault="00140719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428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94282">
        <w:rPr>
          <w:rFonts w:ascii="Times New Roman" w:hAnsi="Times New Roman" w:cs="Times New Roman"/>
          <w:sz w:val="24"/>
          <w:szCs w:val="24"/>
          <w:lang w:eastAsia="ru-RU"/>
        </w:rPr>
        <w:t>По данным ГУ МЧС Ро</w:t>
      </w:r>
      <w:r w:rsidR="00C9428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сии по Иркутской области </w:t>
      </w:r>
      <w:r w:rsidR="00C9428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C94282">
        <w:rPr>
          <w:rFonts w:ascii="Times New Roman" w:hAnsi="Times New Roman" w:cs="Times New Roman"/>
          <w:sz w:val="24"/>
          <w:szCs w:val="24"/>
          <w:lang w:eastAsia="ru-RU"/>
        </w:rPr>
        <w:t>г. Ангарске погиб человек, 4 человека получили травмы. 28 человек спасены на пожарах в Ангарске и Братске, 30 человек эвакуированы.</w:t>
      </w:r>
    </w:p>
    <w:p w:rsidR="00140719" w:rsidRPr="00C94282" w:rsidRDefault="00C94282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десятом</w:t>
      </w:r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 часу вечера 10 февраля на телефон «101» поступило сообщение о пожаре в многоквартирном доме в городе Ангарске. О сильном задымлении в четырёхэтажном доме коридорного типа сообщили жильцы.</w:t>
      </w:r>
    </w:p>
    <w:p w:rsidR="00140719" w:rsidRPr="00C94282" w:rsidRDefault="00C94282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На момент прибытия первого подразделения наблюдалось открытое горение и выход дыма из окна 2 этажа. По маршевым лестницам из подъезда самостоятельно эвакуировались 10 человек. Подразделениями по лестничному маршу при помощи спасательных устройств были спасены 17 человек, в том числе двое детей, по </w:t>
      </w:r>
      <w:proofErr w:type="spellStart"/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>автолестнице</w:t>
      </w:r>
      <w:proofErr w:type="spellEnd"/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 из окон были спасены еще трое жильцов.</w:t>
      </w:r>
    </w:p>
    <w:p w:rsidR="00140719" w:rsidRPr="00C94282" w:rsidRDefault="00C94282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разведки пожарными в составе звена </w:t>
      </w:r>
      <w:proofErr w:type="spellStart"/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в общем коридоре был найден пострадавший 45-летний мужчина, хозяин комнаты на втором этаже, где произошёл пожар. Его вёл к выходу сосед. В алкогольном опьянении с отравлением угарным газом пострадавший был передан врачам скорой помощи. В горевшей комнате на кровати была обнаружена погибшая 58-летняя женщина.</w:t>
      </w:r>
    </w:p>
    <w:p w:rsidR="00140719" w:rsidRPr="00C94282" w:rsidRDefault="00C94282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140719" w:rsidRPr="00C94282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В течение 10 минут открытое горение было ликвидировано. Еще в течение двух часов огнеборцы ликвидировали последствия пожара и проверяли помещения многоквартирного жилого дома. В результате пожара комната была повреждена изнутри по всей площади.</w:t>
      </w:r>
    </w:p>
    <w:p w:rsidR="00140719" w:rsidRPr="00C94282" w:rsidRDefault="00C94282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>Позже к медикам за помощью обратились еще трое человек с отравлением угарным газом. Все пострадавшие были госпитализированы.</w:t>
      </w:r>
    </w:p>
    <w:p w:rsidR="00140719" w:rsidRPr="00C94282" w:rsidRDefault="00C94282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40719" w:rsidRPr="00C94282">
        <w:rPr>
          <w:rFonts w:ascii="Times New Roman" w:hAnsi="Times New Roman" w:cs="Times New Roman"/>
          <w:sz w:val="24"/>
          <w:szCs w:val="24"/>
          <w:lang w:eastAsia="ru-RU"/>
        </w:rPr>
        <w:t>Дознаватели МЧС России, осмотрев место пожара, пришли к выводу, что причиной возгорания стала неосторожность при курении. При этом в здании коридорного типа дым быстро распространился по всем этажам и отрезал людям пути эвакуации.</w:t>
      </w:r>
    </w:p>
    <w:p w:rsidR="00140719" w:rsidRDefault="00140719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      В это же время в г</w:t>
      </w:r>
      <w:r w:rsidR="00C942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 Братске на улице </w:t>
      </w:r>
      <w:proofErr w:type="spellStart"/>
      <w:r w:rsidRPr="00C94282">
        <w:rPr>
          <w:rFonts w:ascii="Times New Roman" w:hAnsi="Times New Roman" w:cs="Times New Roman"/>
          <w:sz w:val="24"/>
          <w:szCs w:val="24"/>
          <w:lang w:eastAsia="ru-RU"/>
        </w:rPr>
        <w:t>Подбельского</w:t>
      </w:r>
      <w:proofErr w:type="spellEnd"/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 произошёл пожар в одной из квартир на третьем этаже пятиэтажного жилого дома. Два пожарных расчёта и </w:t>
      </w:r>
      <w:proofErr w:type="spellStart"/>
      <w:r w:rsidRPr="00C94282">
        <w:rPr>
          <w:rFonts w:ascii="Times New Roman" w:hAnsi="Times New Roman" w:cs="Times New Roman"/>
          <w:sz w:val="24"/>
          <w:szCs w:val="24"/>
          <w:lang w:eastAsia="ru-RU"/>
        </w:rPr>
        <w:t>автолестница</w:t>
      </w:r>
      <w:proofErr w:type="spellEnd"/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, прибыв к месту пожара, приступили к эвакуации жильцов из задымлённого подъезда. По маршевым лестницам из подъезда самостоятельно эвакуировались 20 человек. Звеньями </w:t>
      </w:r>
      <w:proofErr w:type="spellStart"/>
      <w:r w:rsidRPr="00C94282">
        <w:rPr>
          <w:rFonts w:ascii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из дома при помощи спасательных устройств были спасены 8 человек. В результате пожара огнём была повреждена квартира и вещи. Общая площадь пожара составила 24 </w:t>
      </w:r>
      <w:proofErr w:type="spellStart"/>
      <w:r w:rsidRPr="00C94282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. На месте пожара в настоящее время работают дознаватели. </w:t>
      </w:r>
      <w:r w:rsidR="00C9428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94282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Предположительно, причиной пожара также могло стать неосторожное обращение с огнем. </w:t>
      </w:r>
    </w:p>
    <w:p w:rsidR="00C94282" w:rsidRDefault="00C94282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282" w:rsidRDefault="00C94282" w:rsidP="00C942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282" w:rsidRPr="00C94282" w:rsidRDefault="00C94282" w:rsidP="00C942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4282">
        <w:rPr>
          <w:rFonts w:ascii="Times New Roman" w:hAnsi="Times New Roman" w:cs="Times New Roman"/>
          <w:sz w:val="20"/>
          <w:szCs w:val="20"/>
          <w:lang w:eastAsia="ru-RU"/>
        </w:rPr>
        <w:t>Инструктор противопожарной профилактики</w:t>
      </w:r>
    </w:p>
    <w:p w:rsidR="00C94282" w:rsidRPr="00C94282" w:rsidRDefault="00C94282" w:rsidP="00C942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4282">
        <w:rPr>
          <w:rFonts w:ascii="Times New Roman" w:hAnsi="Times New Roman" w:cs="Times New Roman"/>
          <w:sz w:val="20"/>
          <w:szCs w:val="20"/>
          <w:lang w:eastAsia="ru-RU"/>
        </w:rPr>
        <w:t>ОГБУ «ПСС Иркутской области»</w:t>
      </w:r>
    </w:p>
    <w:p w:rsidR="00C94282" w:rsidRPr="00C94282" w:rsidRDefault="00C94282" w:rsidP="00C942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4282">
        <w:rPr>
          <w:rFonts w:ascii="Times New Roman" w:hAnsi="Times New Roman" w:cs="Times New Roman"/>
          <w:sz w:val="20"/>
          <w:szCs w:val="20"/>
          <w:lang w:eastAsia="ru-RU"/>
        </w:rPr>
        <w:t>Е.Г. Степанюк</w:t>
      </w:r>
    </w:p>
    <w:p w:rsidR="007F3ED9" w:rsidRPr="00C94282" w:rsidRDefault="007F3ED9" w:rsidP="00C942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3ED9" w:rsidRPr="00C9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8"/>
    <w:rsid w:val="00140719"/>
    <w:rsid w:val="002813E8"/>
    <w:rsid w:val="007F3ED9"/>
    <w:rsid w:val="00C94282"/>
    <w:rsid w:val="00E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80DE"/>
  <w15:chartTrackingRefBased/>
  <w15:docId w15:val="{38565FC6-0035-43D0-B614-9A39E15B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2020-02-13T01:31:00Z</dcterms:created>
  <dcterms:modified xsi:type="dcterms:W3CDTF">2020-02-13T01:51:00Z</dcterms:modified>
</cp:coreProperties>
</file>