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25" w:rsidRDefault="00D53725" w:rsidP="00D53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53725" w:rsidRDefault="00D53725" w:rsidP="00D53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5E1498" w:rsidRDefault="005E1498" w:rsidP="00D53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Зиминский район</w:t>
      </w:r>
    </w:p>
    <w:p w:rsidR="005E1498" w:rsidRDefault="00D53725" w:rsidP="00D53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Кимильтейского </w:t>
      </w:r>
      <w:r w:rsidR="00890BA1">
        <w:rPr>
          <w:rFonts w:ascii="Times New Roman" w:hAnsi="Times New Roman"/>
          <w:sz w:val="28"/>
          <w:szCs w:val="28"/>
        </w:rPr>
        <w:t xml:space="preserve">сельское поселение </w:t>
      </w:r>
    </w:p>
    <w:p w:rsidR="00D53725" w:rsidRDefault="00D53725" w:rsidP="00D53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D53725" w:rsidRDefault="00D53725" w:rsidP="00D53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725" w:rsidRDefault="00D53725" w:rsidP="00D53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53725" w:rsidRDefault="00D53725" w:rsidP="00D53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725" w:rsidRPr="005E1498" w:rsidRDefault="005E1498" w:rsidP="00D53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498">
        <w:rPr>
          <w:rFonts w:ascii="Times New Roman" w:hAnsi="Times New Roman"/>
          <w:sz w:val="24"/>
          <w:szCs w:val="24"/>
        </w:rPr>
        <w:t xml:space="preserve">от  </w:t>
      </w:r>
      <w:r w:rsidR="00C72513">
        <w:rPr>
          <w:rFonts w:ascii="Times New Roman" w:hAnsi="Times New Roman"/>
          <w:sz w:val="24"/>
          <w:szCs w:val="24"/>
        </w:rPr>
        <w:t>26.10.2022</w:t>
      </w:r>
      <w:r w:rsidRPr="005E1498">
        <w:rPr>
          <w:rFonts w:ascii="Times New Roman" w:hAnsi="Times New Roman"/>
          <w:sz w:val="24"/>
          <w:szCs w:val="24"/>
        </w:rPr>
        <w:t xml:space="preserve"> </w:t>
      </w:r>
      <w:r w:rsidR="00D53725" w:rsidRPr="005E1498">
        <w:rPr>
          <w:rFonts w:ascii="Times New Roman" w:hAnsi="Times New Roman"/>
          <w:sz w:val="24"/>
          <w:szCs w:val="24"/>
        </w:rPr>
        <w:t xml:space="preserve">г.       </w:t>
      </w:r>
      <w:r w:rsidRPr="005E1498">
        <w:rPr>
          <w:rFonts w:ascii="Times New Roman" w:hAnsi="Times New Roman"/>
          <w:sz w:val="24"/>
          <w:szCs w:val="24"/>
        </w:rPr>
        <w:t xml:space="preserve">                              </w:t>
      </w:r>
      <w:r w:rsidR="00624CDD">
        <w:rPr>
          <w:rFonts w:ascii="Times New Roman" w:hAnsi="Times New Roman"/>
          <w:sz w:val="24"/>
          <w:szCs w:val="24"/>
        </w:rPr>
        <w:t xml:space="preserve">       </w:t>
      </w:r>
      <w:r w:rsidR="00D450F0">
        <w:rPr>
          <w:rFonts w:ascii="Times New Roman" w:hAnsi="Times New Roman"/>
          <w:sz w:val="24"/>
          <w:szCs w:val="24"/>
        </w:rPr>
        <w:t xml:space="preserve">     </w:t>
      </w:r>
      <w:r w:rsidR="00890BA1">
        <w:rPr>
          <w:rFonts w:ascii="Times New Roman" w:hAnsi="Times New Roman"/>
          <w:sz w:val="24"/>
          <w:szCs w:val="24"/>
        </w:rPr>
        <w:t xml:space="preserve">    </w:t>
      </w:r>
      <w:r w:rsidR="00D450F0">
        <w:rPr>
          <w:rFonts w:ascii="Times New Roman" w:hAnsi="Times New Roman"/>
          <w:sz w:val="24"/>
          <w:szCs w:val="24"/>
        </w:rPr>
        <w:t xml:space="preserve"> </w:t>
      </w:r>
      <w:r w:rsidR="00C7517A">
        <w:rPr>
          <w:rFonts w:ascii="Times New Roman" w:hAnsi="Times New Roman"/>
          <w:sz w:val="24"/>
          <w:szCs w:val="24"/>
        </w:rPr>
        <w:t>№ 3</w:t>
      </w:r>
      <w:r w:rsidR="00D53725" w:rsidRPr="005E1498">
        <w:rPr>
          <w:rFonts w:ascii="Times New Roman" w:hAnsi="Times New Roman"/>
          <w:sz w:val="24"/>
          <w:szCs w:val="24"/>
        </w:rPr>
        <w:tab/>
      </w:r>
      <w:r w:rsidR="00D53725" w:rsidRPr="005E1498">
        <w:rPr>
          <w:rFonts w:ascii="Times New Roman" w:hAnsi="Times New Roman"/>
          <w:sz w:val="24"/>
          <w:szCs w:val="24"/>
        </w:rPr>
        <w:tab/>
      </w:r>
      <w:r w:rsidR="00AC026D">
        <w:rPr>
          <w:rFonts w:ascii="Times New Roman" w:hAnsi="Times New Roman"/>
          <w:sz w:val="24"/>
          <w:szCs w:val="24"/>
        </w:rPr>
        <w:t xml:space="preserve">             </w:t>
      </w:r>
      <w:r w:rsidRPr="005E149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624CDD">
        <w:rPr>
          <w:rFonts w:ascii="Times New Roman" w:hAnsi="Times New Roman"/>
          <w:sz w:val="24"/>
          <w:szCs w:val="24"/>
        </w:rPr>
        <w:t xml:space="preserve">    </w:t>
      </w:r>
      <w:r w:rsidR="00D53725" w:rsidRPr="005E1498">
        <w:rPr>
          <w:rFonts w:ascii="Times New Roman" w:hAnsi="Times New Roman"/>
          <w:sz w:val="24"/>
          <w:szCs w:val="24"/>
        </w:rPr>
        <w:t>с. Кимильтей</w:t>
      </w:r>
    </w:p>
    <w:p w:rsidR="00D53725" w:rsidRPr="005E1498" w:rsidRDefault="00D53725" w:rsidP="00D53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725" w:rsidRPr="005E1498" w:rsidRDefault="00D53725" w:rsidP="00D53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498">
        <w:rPr>
          <w:rFonts w:ascii="Times New Roman" w:hAnsi="Times New Roman"/>
          <w:sz w:val="24"/>
          <w:szCs w:val="24"/>
        </w:rPr>
        <w:t xml:space="preserve">Об утверждении состава  </w:t>
      </w:r>
      <w:proofErr w:type="gramStart"/>
      <w:r w:rsidRPr="005E1498">
        <w:rPr>
          <w:rFonts w:ascii="Times New Roman" w:hAnsi="Times New Roman"/>
          <w:sz w:val="24"/>
          <w:szCs w:val="24"/>
        </w:rPr>
        <w:t>постоянных</w:t>
      </w:r>
      <w:proofErr w:type="gramEnd"/>
      <w:r w:rsidRPr="005E1498">
        <w:rPr>
          <w:rFonts w:ascii="Times New Roman" w:hAnsi="Times New Roman"/>
          <w:sz w:val="24"/>
          <w:szCs w:val="24"/>
        </w:rPr>
        <w:t xml:space="preserve"> депутатских </w:t>
      </w:r>
    </w:p>
    <w:p w:rsidR="00D53725" w:rsidRPr="005E1498" w:rsidRDefault="00D53725" w:rsidP="00890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498">
        <w:rPr>
          <w:rFonts w:ascii="Times New Roman" w:hAnsi="Times New Roman"/>
          <w:sz w:val="24"/>
          <w:szCs w:val="24"/>
        </w:rPr>
        <w:t xml:space="preserve">комиссии  Думы Кимильтейского </w:t>
      </w:r>
      <w:r w:rsidR="00890BA1">
        <w:rPr>
          <w:rFonts w:ascii="Times New Roman" w:hAnsi="Times New Roman"/>
          <w:sz w:val="24"/>
          <w:szCs w:val="24"/>
        </w:rPr>
        <w:t>сельского поселения</w:t>
      </w:r>
    </w:p>
    <w:p w:rsidR="00D53725" w:rsidRDefault="00D53725" w:rsidP="00D53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498" w:rsidRPr="005E1498" w:rsidRDefault="005E1498" w:rsidP="00D53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725" w:rsidRPr="005E1498" w:rsidRDefault="00D53725" w:rsidP="00D5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498">
        <w:rPr>
          <w:rFonts w:ascii="Times New Roman" w:hAnsi="Times New Roman"/>
          <w:sz w:val="24"/>
          <w:szCs w:val="24"/>
        </w:rPr>
        <w:tab/>
        <w:t xml:space="preserve">Руководствуясь </w:t>
      </w:r>
      <w:r w:rsidR="00890BA1" w:rsidRPr="00890BA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="00890BA1" w:rsidRPr="00890BA1">
        <w:rPr>
          <w:rFonts w:ascii="Times New Roman" w:hAnsi="Times New Roman"/>
          <w:sz w:val="24"/>
          <w:szCs w:val="24"/>
        </w:rPr>
        <w:t>,</w:t>
      </w:r>
      <w:r w:rsidR="00890BA1">
        <w:rPr>
          <w:rFonts w:ascii="Times New Roman" w:hAnsi="Times New Roman"/>
          <w:sz w:val="24"/>
          <w:szCs w:val="24"/>
        </w:rPr>
        <w:t xml:space="preserve"> ст.7</w:t>
      </w:r>
      <w:r w:rsidR="00D55776" w:rsidRPr="005E1498">
        <w:rPr>
          <w:rFonts w:ascii="Times New Roman" w:hAnsi="Times New Roman"/>
          <w:sz w:val="24"/>
          <w:szCs w:val="24"/>
        </w:rPr>
        <w:t xml:space="preserve"> </w:t>
      </w:r>
      <w:r w:rsidRPr="005E1498">
        <w:rPr>
          <w:rFonts w:ascii="Times New Roman" w:hAnsi="Times New Roman"/>
          <w:sz w:val="24"/>
          <w:szCs w:val="24"/>
        </w:rPr>
        <w:t xml:space="preserve">Регламента Думы Кимильтейского </w:t>
      </w:r>
      <w:r w:rsidR="00890BA1">
        <w:rPr>
          <w:rFonts w:ascii="Times New Roman" w:hAnsi="Times New Roman"/>
          <w:sz w:val="24"/>
          <w:szCs w:val="24"/>
        </w:rPr>
        <w:t>сельского поселения</w:t>
      </w:r>
      <w:r w:rsidRPr="005E1498">
        <w:rPr>
          <w:rFonts w:ascii="Times New Roman" w:hAnsi="Times New Roman"/>
          <w:sz w:val="24"/>
          <w:szCs w:val="24"/>
        </w:rPr>
        <w:t xml:space="preserve"> </w:t>
      </w:r>
    </w:p>
    <w:p w:rsidR="00D53725" w:rsidRPr="005E1498" w:rsidRDefault="00D53725" w:rsidP="00D537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725" w:rsidRPr="005E1498" w:rsidRDefault="00D53725" w:rsidP="00D53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498">
        <w:rPr>
          <w:rFonts w:ascii="Times New Roman" w:hAnsi="Times New Roman"/>
          <w:sz w:val="24"/>
          <w:szCs w:val="24"/>
        </w:rPr>
        <w:t>РЕШИЛА:</w:t>
      </w:r>
    </w:p>
    <w:p w:rsidR="00D53725" w:rsidRPr="005E1498" w:rsidRDefault="00D53725" w:rsidP="00D53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3725" w:rsidRDefault="0003423C" w:rsidP="006B1E5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1498">
        <w:rPr>
          <w:rFonts w:ascii="Times New Roman" w:hAnsi="Times New Roman"/>
          <w:sz w:val="24"/>
          <w:szCs w:val="24"/>
        </w:rPr>
        <w:t xml:space="preserve">Утвердить состав </w:t>
      </w:r>
      <w:proofErr w:type="gramStart"/>
      <w:r w:rsidR="00D53725" w:rsidRPr="005E1498">
        <w:rPr>
          <w:rFonts w:ascii="Times New Roman" w:hAnsi="Times New Roman"/>
          <w:sz w:val="24"/>
          <w:szCs w:val="24"/>
        </w:rPr>
        <w:t>постоянных</w:t>
      </w:r>
      <w:proofErr w:type="gramEnd"/>
      <w:r w:rsidR="00D53725" w:rsidRPr="005E1498">
        <w:rPr>
          <w:rFonts w:ascii="Times New Roman" w:hAnsi="Times New Roman"/>
          <w:sz w:val="24"/>
          <w:szCs w:val="24"/>
        </w:rPr>
        <w:t xml:space="preserve"> депутатских комиссии Думы Кимильтейского  </w:t>
      </w:r>
      <w:r w:rsidR="00C7517A">
        <w:rPr>
          <w:rFonts w:ascii="Times New Roman" w:hAnsi="Times New Roman"/>
          <w:sz w:val="24"/>
          <w:szCs w:val="24"/>
        </w:rPr>
        <w:t>сельского поселения</w:t>
      </w:r>
      <w:r w:rsidR="00D53725" w:rsidRPr="005E1498">
        <w:rPr>
          <w:rFonts w:ascii="Times New Roman" w:hAnsi="Times New Roman"/>
          <w:sz w:val="24"/>
          <w:szCs w:val="24"/>
        </w:rPr>
        <w:t xml:space="preserve"> (Приложение № 1)</w:t>
      </w:r>
      <w:r w:rsidR="006B1E5C">
        <w:rPr>
          <w:rFonts w:ascii="Times New Roman" w:hAnsi="Times New Roman"/>
          <w:sz w:val="24"/>
          <w:szCs w:val="24"/>
        </w:rPr>
        <w:t>.</w:t>
      </w:r>
    </w:p>
    <w:p w:rsidR="006B1E5C" w:rsidRPr="005E1498" w:rsidRDefault="00624CDD" w:rsidP="006B1E5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Решение № </w:t>
      </w:r>
      <w:r w:rsidR="00890BA1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90BA1">
        <w:rPr>
          <w:rFonts w:ascii="Times New Roman" w:hAnsi="Times New Roman"/>
          <w:sz w:val="24"/>
          <w:szCs w:val="24"/>
        </w:rPr>
        <w:t>17.04.2019</w:t>
      </w:r>
      <w:r w:rsidR="006B1E5C">
        <w:rPr>
          <w:rFonts w:ascii="Times New Roman" w:hAnsi="Times New Roman"/>
          <w:sz w:val="24"/>
          <w:szCs w:val="24"/>
        </w:rPr>
        <w:t>г. «</w:t>
      </w:r>
      <w:r w:rsidR="006B1E5C" w:rsidRPr="005E1498">
        <w:rPr>
          <w:rFonts w:ascii="Times New Roman" w:hAnsi="Times New Roman"/>
          <w:sz w:val="24"/>
          <w:szCs w:val="24"/>
        </w:rPr>
        <w:t xml:space="preserve">Об утверждении состава  постоянных депутатских </w:t>
      </w:r>
    </w:p>
    <w:p w:rsidR="006B1E5C" w:rsidRDefault="006B1E5C" w:rsidP="006B1E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498">
        <w:rPr>
          <w:rFonts w:ascii="Times New Roman" w:hAnsi="Times New Roman"/>
          <w:sz w:val="24"/>
          <w:szCs w:val="24"/>
        </w:rPr>
        <w:t xml:space="preserve">комиссии  Думы Кимильтейского </w:t>
      </w:r>
      <w:proofErr w:type="gramStart"/>
      <w:r w:rsidRPr="005E1498"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B1E5C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» считать утратившим силу.</w:t>
      </w:r>
    </w:p>
    <w:p w:rsidR="00C7517A" w:rsidRPr="00C7517A" w:rsidRDefault="00C7517A" w:rsidP="00C751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7517A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C7517A">
        <w:rPr>
          <w:rFonts w:ascii="Times New Roman" w:hAnsi="Times New Roman"/>
          <w:sz w:val="24"/>
          <w:szCs w:val="24"/>
        </w:rPr>
        <w:t xml:space="preserve"> опубликовать в информационно-аналитическом издании Кимильтейского </w:t>
      </w:r>
      <w:proofErr w:type="gramStart"/>
      <w:r w:rsidRPr="00C7517A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C7517A">
        <w:rPr>
          <w:rFonts w:ascii="Times New Roman" w:hAnsi="Times New Roman"/>
          <w:sz w:val="24"/>
          <w:szCs w:val="24"/>
        </w:rPr>
        <w:t xml:space="preserve"> образования «Информационный вестник».</w:t>
      </w:r>
    </w:p>
    <w:p w:rsidR="00C7517A" w:rsidRPr="006B1E5C" w:rsidRDefault="00C7517A" w:rsidP="006B1E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725" w:rsidRDefault="00D53725" w:rsidP="00D5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498" w:rsidRDefault="005E1498" w:rsidP="00D5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725" w:rsidRPr="005E1498" w:rsidRDefault="00D53725" w:rsidP="00D5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17A" w:rsidRDefault="00C7517A" w:rsidP="00C751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C7517A" w:rsidRPr="005E1498" w:rsidRDefault="00C7517A" w:rsidP="00C751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498">
        <w:rPr>
          <w:rFonts w:ascii="Times New Roman" w:hAnsi="Times New Roman"/>
          <w:sz w:val="24"/>
          <w:szCs w:val="24"/>
        </w:rPr>
        <w:t xml:space="preserve">Кимильтейского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Н.Н. Андреев     </w:t>
      </w:r>
    </w:p>
    <w:p w:rsidR="00D53725" w:rsidRDefault="00D53725" w:rsidP="00D5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17A" w:rsidRPr="005E1498" w:rsidRDefault="00C7517A" w:rsidP="00D53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725" w:rsidRPr="005E1498" w:rsidRDefault="00D53725" w:rsidP="005E14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498">
        <w:rPr>
          <w:rFonts w:ascii="Times New Roman" w:hAnsi="Times New Roman"/>
          <w:sz w:val="24"/>
          <w:szCs w:val="24"/>
        </w:rPr>
        <w:t xml:space="preserve">Глава Кимильтейского </w:t>
      </w:r>
      <w:r w:rsidR="00C7517A">
        <w:rPr>
          <w:rFonts w:ascii="Times New Roman" w:hAnsi="Times New Roman"/>
          <w:sz w:val="24"/>
          <w:szCs w:val="24"/>
        </w:rPr>
        <w:t>сельского поселения</w:t>
      </w:r>
      <w:r w:rsidR="005E149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7517A">
        <w:rPr>
          <w:rFonts w:ascii="Times New Roman" w:hAnsi="Times New Roman"/>
          <w:sz w:val="24"/>
          <w:szCs w:val="24"/>
        </w:rPr>
        <w:t xml:space="preserve">                        </w:t>
      </w:r>
      <w:r w:rsidR="005E1498">
        <w:rPr>
          <w:rFonts w:ascii="Times New Roman" w:hAnsi="Times New Roman"/>
          <w:sz w:val="24"/>
          <w:szCs w:val="24"/>
        </w:rPr>
        <w:t xml:space="preserve">Н.Н. Андреев     </w:t>
      </w:r>
    </w:p>
    <w:p w:rsidR="00D53725" w:rsidRPr="005E1498" w:rsidRDefault="00D53725" w:rsidP="00D53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DF3" w:rsidRDefault="003E7DF3"/>
    <w:p w:rsidR="00D53725" w:rsidRDefault="00D53725"/>
    <w:p w:rsidR="00D53725" w:rsidRDefault="00D53725"/>
    <w:p w:rsidR="00D450F0" w:rsidRDefault="00D450F0"/>
    <w:p w:rsidR="00D450F0" w:rsidRDefault="00D450F0"/>
    <w:p w:rsidR="00D450F0" w:rsidRDefault="00D450F0"/>
    <w:p w:rsidR="00D450F0" w:rsidRDefault="00D450F0"/>
    <w:p w:rsidR="00D450F0" w:rsidRDefault="00D450F0"/>
    <w:p w:rsidR="006E42F6" w:rsidRPr="00D450F0" w:rsidRDefault="00D53725" w:rsidP="006E42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1498">
        <w:rPr>
          <w:rFonts w:ascii="Times New Roman" w:hAnsi="Times New Roman"/>
        </w:rPr>
        <w:tab/>
      </w:r>
      <w:r w:rsidR="005E1498" w:rsidRPr="00873D63">
        <w:rPr>
          <w:rFonts w:ascii="Times New Roman" w:hAnsi="Times New Roman"/>
          <w:sz w:val="28"/>
          <w:szCs w:val="28"/>
        </w:rPr>
        <w:t xml:space="preserve">          </w:t>
      </w:r>
      <w:r w:rsidR="008B412F" w:rsidRPr="00873D63">
        <w:rPr>
          <w:rFonts w:ascii="Times New Roman" w:hAnsi="Times New Roman"/>
          <w:sz w:val="28"/>
          <w:szCs w:val="28"/>
        </w:rPr>
        <w:t xml:space="preserve">            </w:t>
      </w:r>
      <w:r w:rsidR="005E1498" w:rsidRPr="00873D63">
        <w:rPr>
          <w:rFonts w:ascii="Times New Roman" w:hAnsi="Times New Roman"/>
          <w:sz w:val="28"/>
          <w:szCs w:val="28"/>
        </w:rPr>
        <w:t xml:space="preserve">   </w:t>
      </w:r>
      <w:r w:rsidR="005E1498" w:rsidRPr="00D450F0">
        <w:rPr>
          <w:rFonts w:ascii="Times New Roman" w:hAnsi="Times New Roman"/>
          <w:sz w:val="24"/>
          <w:szCs w:val="24"/>
        </w:rPr>
        <w:t>Приложение  № 1</w:t>
      </w:r>
    </w:p>
    <w:p w:rsidR="00C7517A" w:rsidRDefault="006E42F6" w:rsidP="006E42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0F0">
        <w:rPr>
          <w:rFonts w:ascii="Times New Roman" w:hAnsi="Times New Roman"/>
          <w:sz w:val="24"/>
          <w:szCs w:val="24"/>
        </w:rPr>
        <w:t xml:space="preserve"> к решению Думы Кимильтейского</w:t>
      </w:r>
    </w:p>
    <w:p w:rsidR="00660C19" w:rsidRDefault="006E42F6" w:rsidP="00660C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0F0">
        <w:rPr>
          <w:rFonts w:ascii="Times New Roman" w:hAnsi="Times New Roman"/>
          <w:sz w:val="24"/>
          <w:szCs w:val="24"/>
        </w:rPr>
        <w:t xml:space="preserve"> </w:t>
      </w:r>
      <w:r w:rsidR="00C7517A">
        <w:rPr>
          <w:rFonts w:ascii="Times New Roman" w:hAnsi="Times New Roman"/>
          <w:sz w:val="24"/>
          <w:szCs w:val="24"/>
        </w:rPr>
        <w:t>сельского поселения</w:t>
      </w:r>
    </w:p>
    <w:p w:rsidR="00D53725" w:rsidRPr="00D450F0" w:rsidRDefault="006E42F6" w:rsidP="00660C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0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450F0">
        <w:rPr>
          <w:rFonts w:ascii="Times New Roman" w:hAnsi="Times New Roman"/>
          <w:sz w:val="24"/>
          <w:szCs w:val="24"/>
        </w:rPr>
        <w:t xml:space="preserve">                    </w:t>
      </w:r>
      <w:r w:rsidR="00660C19">
        <w:rPr>
          <w:rFonts w:ascii="Times New Roman" w:hAnsi="Times New Roman"/>
          <w:sz w:val="24"/>
          <w:szCs w:val="24"/>
        </w:rPr>
        <w:t xml:space="preserve">     </w:t>
      </w:r>
      <w:r w:rsidR="00D450F0">
        <w:rPr>
          <w:rFonts w:ascii="Times New Roman" w:hAnsi="Times New Roman"/>
          <w:sz w:val="24"/>
          <w:szCs w:val="24"/>
        </w:rPr>
        <w:t xml:space="preserve">    </w:t>
      </w:r>
      <w:r w:rsidR="00E50F82" w:rsidRPr="00D450F0">
        <w:rPr>
          <w:rFonts w:ascii="Times New Roman" w:hAnsi="Times New Roman"/>
          <w:sz w:val="24"/>
          <w:szCs w:val="24"/>
        </w:rPr>
        <w:t xml:space="preserve">№ </w:t>
      </w:r>
      <w:r w:rsidR="00C7517A">
        <w:rPr>
          <w:rFonts w:ascii="Times New Roman" w:hAnsi="Times New Roman"/>
          <w:sz w:val="24"/>
          <w:szCs w:val="24"/>
        </w:rPr>
        <w:t>3</w:t>
      </w:r>
      <w:r w:rsidRPr="00D450F0">
        <w:rPr>
          <w:rFonts w:ascii="Times New Roman" w:hAnsi="Times New Roman"/>
          <w:sz w:val="24"/>
          <w:szCs w:val="24"/>
        </w:rPr>
        <w:t xml:space="preserve"> от </w:t>
      </w:r>
      <w:r w:rsidR="00C7517A">
        <w:rPr>
          <w:rFonts w:ascii="Times New Roman" w:hAnsi="Times New Roman"/>
          <w:sz w:val="24"/>
          <w:szCs w:val="24"/>
        </w:rPr>
        <w:t>26.10.2022</w:t>
      </w:r>
      <w:r w:rsidRPr="00D450F0">
        <w:rPr>
          <w:rFonts w:ascii="Times New Roman" w:hAnsi="Times New Roman"/>
          <w:sz w:val="24"/>
          <w:szCs w:val="24"/>
        </w:rPr>
        <w:t xml:space="preserve"> г.</w:t>
      </w:r>
      <w:r w:rsidR="00D53725" w:rsidRPr="00D450F0">
        <w:rPr>
          <w:rFonts w:ascii="Times New Roman" w:hAnsi="Times New Roman"/>
          <w:sz w:val="24"/>
          <w:szCs w:val="24"/>
        </w:rPr>
        <w:tab/>
      </w:r>
      <w:r w:rsidR="00D53725" w:rsidRPr="00D450F0">
        <w:rPr>
          <w:rFonts w:ascii="Times New Roman" w:hAnsi="Times New Roman"/>
          <w:sz w:val="24"/>
          <w:szCs w:val="24"/>
        </w:rPr>
        <w:tab/>
      </w:r>
      <w:r w:rsidR="00D53725" w:rsidRPr="00D450F0">
        <w:rPr>
          <w:rFonts w:ascii="Times New Roman" w:hAnsi="Times New Roman"/>
          <w:sz w:val="24"/>
          <w:szCs w:val="24"/>
        </w:rPr>
        <w:tab/>
      </w:r>
      <w:r w:rsidR="00D53725" w:rsidRPr="00D450F0">
        <w:rPr>
          <w:rFonts w:ascii="Times New Roman" w:hAnsi="Times New Roman"/>
          <w:sz w:val="24"/>
          <w:szCs w:val="24"/>
        </w:rPr>
        <w:tab/>
      </w:r>
      <w:r w:rsidR="00D53725" w:rsidRPr="00D450F0">
        <w:rPr>
          <w:rFonts w:ascii="Times New Roman" w:hAnsi="Times New Roman"/>
          <w:sz w:val="24"/>
          <w:szCs w:val="24"/>
        </w:rPr>
        <w:tab/>
      </w:r>
      <w:r w:rsidR="00D53725" w:rsidRPr="00D450F0">
        <w:rPr>
          <w:rFonts w:ascii="Times New Roman" w:hAnsi="Times New Roman"/>
          <w:sz w:val="24"/>
          <w:szCs w:val="24"/>
        </w:rPr>
        <w:tab/>
      </w:r>
      <w:r w:rsidR="00D53725" w:rsidRPr="00D450F0">
        <w:rPr>
          <w:rFonts w:ascii="Times New Roman" w:hAnsi="Times New Roman"/>
          <w:sz w:val="24"/>
          <w:szCs w:val="24"/>
        </w:rPr>
        <w:tab/>
      </w:r>
      <w:r w:rsidR="00D53725" w:rsidRPr="00D450F0">
        <w:rPr>
          <w:rFonts w:ascii="Times New Roman" w:hAnsi="Times New Roman"/>
          <w:sz w:val="24"/>
          <w:szCs w:val="24"/>
        </w:rPr>
        <w:tab/>
      </w:r>
      <w:r w:rsidR="00D53725" w:rsidRPr="00D450F0">
        <w:rPr>
          <w:rFonts w:ascii="Times New Roman" w:hAnsi="Times New Roman"/>
          <w:sz w:val="24"/>
          <w:szCs w:val="24"/>
        </w:rPr>
        <w:tab/>
      </w:r>
      <w:r w:rsidR="00D53725" w:rsidRPr="00D450F0">
        <w:rPr>
          <w:rFonts w:ascii="Times New Roman" w:hAnsi="Times New Roman"/>
          <w:sz w:val="24"/>
          <w:szCs w:val="24"/>
        </w:rPr>
        <w:tab/>
      </w:r>
      <w:r w:rsidR="00D53725" w:rsidRPr="00D450F0">
        <w:rPr>
          <w:rFonts w:ascii="Times New Roman" w:hAnsi="Times New Roman"/>
          <w:sz w:val="24"/>
          <w:szCs w:val="24"/>
        </w:rPr>
        <w:tab/>
      </w:r>
    </w:p>
    <w:p w:rsidR="006E42F6" w:rsidRPr="00D450F0" w:rsidRDefault="006E42F6" w:rsidP="006E42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42F6" w:rsidRPr="00D450F0" w:rsidRDefault="006E42F6" w:rsidP="006E4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50F0">
        <w:rPr>
          <w:rFonts w:ascii="Times New Roman" w:hAnsi="Times New Roman"/>
          <w:b/>
          <w:sz w:val="24"/>
          <w:szCs w:val="24"/>
        </w:rPr>
        <w:t xml:space="preserve">Состав </w:t>
      </w:r>
      <w:proofErr w:type="gramStart"/>
      <w:r w:rsidRPr="00D450F0">
        <w:rPr>
          <w:rFonts w:ascii="Times New Roman" w:hAnsi="Times New Roman"/>
          <w:b/>
          <w:sz w:val="24"/>
          <w:szCs w:val="24"/>
        </w:rPr>
        <w:t>депутатских</w:t>
      </w:r>
      <w:proofErr w:type="gramEnd"/>
      <w:r w:rsidR="00D53725" w:rsidRPr="00D450F0"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D450F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page" w:horzAnchor="margin" w:tblpX="250" w:tblpY="3721"/>
        <w:tblW w:w="0" w:type="auto"/>
        <w:tblLook w:val="04A0"/>
      </w:tblPr>
      <w:tblGrid>
        <w:gridCol w:w="709"/>
        <w:gridCol w:w="5353"/>
        <w:gridCol w:w="3260"/>
      </w:tblGrid>
      <w:tr w:rsidR="00C233A9" w:rsidTr="00660C19">
        <w:tc>
          <w:tcPr>
            <w:tcW w:w="709" w:type="dxa"/>
          </w:tcPr>
          <w:p w:rsidR="00C233A9" w:rsidRDefault="00C233A9" w:rsidP="00660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C233A9" w:rsidRDefault="00C233A9" w:rsidP="00660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3" w:type="dxa"/>
          </w:tcPr>
          <w:p w:rsidR="00C233A9" w:rsidRDefault="00C233A9" w:rsidP="00660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комиссии</w:t>
            </w:r>
          </w:p>
        </w:tc>
        <w:tc>
          <w:tcPr>
            <w:tcW w:w="3260" w:type="dxa"/>
          </w:tcPr>
          <w:p w:rsidR="00C233A9" w:rsidRDefault="00C233A9" w:rsidP="00660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депутата</w:t>
            </w:r>
          </w:p>
        </w:tc>
      </w:tr>
      <w:tr w:rsidR="00C233A9" w:rsidTr="00660C19">
        <w:tc>
          <w:tcPr>
            <w:tcW w:w="709" w:type="dxa"/>
          </w:tcPr>
          <w:p w:rsidR="00C233A9" w:rsidRPr="00660C19" w:rsidRDefault="00660C19" w:rsidP="0066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C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3" w:type="dxa"/>
          </w:tcPr>
          <w:p w:rsidR="00C233A9" w:rsidRDefault="00C233A9" w:rsidP="00660C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50F0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 и экономике</w:t>
            </w:r>
          </w:p>
        </w:tc>
        <w:tc>
          <w:tcPr>
            <w:tcW w:w="3260" w:type="dxa"/>
          </w:tcPr>
          <w:p w:rsidR="00660C19" w:rsidRDefault="00C233A9" w:rsidP="00660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Трускова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  <w:p w:rsidR="00C233A9" w:rsidRDefault="00C233A9" w:rsidP="00660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Усов Е.А.</w:t>
            </w:r>
          </w:p>
          <w:p w:rsidR="00660C19" w:rsidRDefault="00660C19" w:rsidP="00660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3A9" w:rsidTr="00660C19">
        <w:tc>
          <w:tcPr>
            <w:tcW w:w="709" w:type="dxa"/>
          </w:tcPr>
          <w:p w:rsidR="00C233A9" w:rsidRPr="00660C19" w:rsidRDefault="00660C19" w:rsidP="0066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C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3" w:type="dxa"/>
          </w:tcPr>
          <w:p w:rsidR="00C233A9" w:rsidRPr="00D450F0" w:rsidRDefault="00C233A9" w:rsidP="00660C19">
            <w:pPr>
              <w:rPr>
                <w:rFonts w:ascii="Times New Roman" w:hAnsi="Times New Roman"/>
                <w:sz w:val="24"/>
                <w:szCs w:val="24"/>
              </w:rPr>
            </w:pPr>
            <w:r w:rsidRPr="00D450F0">
              <w:rPr>
                <w:rFonts w:ascii="Times New Roman" w:hAnsi="Times New Roman"/>
                <w:sz w:val="24"/>
                <w:szCs w:val="24"/>
              </w:rPr>
              <w:t>Комиссия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регламент, </w:t>
            </w:r>
            <w:r w:rsidRPr="00D450F0">
              <w:rPr>
                <w:rFonts w:ascii="Times New Roman" w:hAnsi="Times New Roman"/>
                <w:sz w:val="24"/>
                <w:szCs w:val="24"/>
              </w:rPr>
              <w:t xml:space="preserve"> депутатской  этике, </w:t>
            </w:r>
          </w:p>
          <w:p w:rsidR="00C233A9" w:rsidRPr="00D450F0" w:rsidRDefault="00C233A9" w:rsidP="00660C19">
            <w:pPr>
              <w:rPr>
                <w:rFonts w:ascii="Times New Roman" w:hAnsi="Times New Roman"/>
                <w:sz w:val="24"/>
                <w:szCs w:val="24"/>
              </w:rPr>
            </w:pPr>
            <w:r w:rsidRPr="00D450F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450F0">
              <w:rPr>
                <w:rFonts w:ascii="Times New Roman" w:hAnsi="Times New Roman"/>
                <w:sz w:val="24"/>
                <w:szCs w:val="24"/>
              </w:rPr>
              <w:t xml:space="preserve">связями с </w:t>
            </w:r>
            <w:r w:rsidR="00660C19">
              <w:rPr>
                <w:rFonts w:ascii="Times New Roman" w:hAnsi="Times New Roman"/>
                <w:sz w:val="24"/>
                <w:szCs w:val="24"/>
              </w:rPr>
              <w:t>общественностью и СМИ</w:t>
            </w:r>
          </w:p>
          <w:p w:rsidR="00C233A9" w:rsidRDefault="00C233A9" w:rsidP="00660C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60C19" w:rsidRDefault="00C233A9" w:rsidP="00660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0F0">
              <w:rPr>
                <w:rFonts w:ascii="Times New Roman" w:hAnsi="Times New Roman"/>
                <w:b/>
                <w:sz w:val="24"/>
                <w:szCs w:val="24"/>
              </w:rPr>
              <w:t>Сибагатулина О.Н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233A9" w:rsidRDefault="00C233A9" w:rsidP="00660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Клешков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C233A9" w:rsidTr="00660C19">
        <w:tc>
          <w:tcPr>
            <w:tcW w:w="709" w:type="dxa"/>
          </w:tcPr>
          <w:p w:rsidR="00C233A9" w:rsidRPr="00660C19" w:rsidRDefault="00660C19" w:rsidP="0066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C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3" w:type="dxa"/>
          </w:tcPr>
          <w:p w:rsidR="00660C19" w:rsidRDefault="00660C19" w:rsidP="00660C19">
            <w:pPr>
              <w:rPr>
                <w:rFonts w:ascii="Times New Roman" w:hAnsi="Times New Roman"/>
                <w:sz w:val="24"/>
                <w:szCs w:val="24"/>
              </w:rPr>
            </w:pPr>
            <w:r w:rsidRPr="00D450F0">
              <w:rPr>
                <w:rFonts w:ascii="Times New Roman" w:hAnsi="Times New Roman"/>
                <w:sz w:val="24"/>
                <w:szCs w:val="24"/>
              </w:rPr>
              <w:t>Комиссия по благоустройству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инфраструктуре</w:t>
            </w:r>
          </w:p>
          <w:p w:rsidR="00C233A9" w:rsidRDefault="00C233A9" w:rsidP="00660C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60C19" w:rsidRDefault="00660C19" w:rsidP="00660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Мараховская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Н.С.</w:t>
            </w:r>
          </w:p>
          <w:p w:rsidR="00660C19" w:rsidRPr="00D450F0" w:rsidRDefault="00660C19" w:rsidP="0066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0F0">
              <w:rPr>
                <w:rFonts w:ascii="Times New Roman" w:hAnsi="Times New Roman"/>
                <w:b/>
                <w:sz w:val="24"/>
                <w:szCs w:val="24"/>
              </w:rPr>
              <w:t>Садкова</w:t>
            </w:r>
            <w:proofErr w:type="spellEnd"/>
            <w:r w:rsidRPr="00D450F0">
              <w:rPr>
                <w:rFonts w:ascii="Times New Roman" w:hAnsi="Times New Roman"/>
                <w:b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233A9" w:rsidRDefault="00C233A9" w:rsidP="00660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3A9" w:rsidTr="00660C19">
        <w:tc>
          <w:tcPr>
            <w:tcW w:w="709" w:type="dxa"/>
          </w:tcPr>
          <w:p w:rsidR="00C233A9" w:rsidRPr="00660C19" w:rsidRDefault="00660C19" w:rsidP="0066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C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3" w:type="dxa"/>
          </w:tcPr>
          <w:p w:rsidR="00C233A9" w:rsidRDefault="00660C19" w:rsidP="00660C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экологии и землеустройству</w:t>
            </w:r>
          </w:p>
        </w:tc>
        <w:tc>
          <w:tcPr>
            <w:tcW w:w="3260" w:type="dxa"/>
          </w:tcPr>
          <w:p w:rsidR="00660C19" w:rsidRDefault="00660C19" w:rsidP="00660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0F0">
              <w:rPr>
                <w:rFonts w:ascii="Times New Roman" w:hAnsi="Times New Roman"/>
                <w:b/>
                <w:sz w:val="24"/>
                <w:szCs w:val="24"/>
              </w:rPr>
              <w:t>Сибагатулина О.Н.</w:t>
            </w:r>
          </w:p>
          <w:p w:rsidR="00660C19" w:rsidRDefault="00660C19" w:rsidP="0066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F0">
              <w:rPr>
                <w:rFonts w:ascii="Times New Roman" w:hAnsi="Times New Roman"/>
                <w:b/>
                <w:sz w:val="24"/>
                <w:szCs w:val="24"/>
              </w:rPr>
              <w:t>Попова Л.В.</w:t>
            </w:r>
          </w:p>
          <w:p w:rsidR="00C233A9" w:rsidRDefault="00C233A9" w:rsidP="00660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3A9" w:rsidTr="00660C19">
        <w:tc>
          <w:tcPr>
            <w:tcW w:w="709" w:type="dxa"/>
          </w:tcPr>
          <w:p w:rsidR="00C233A9" w:rsidRPr="00660C19" w:rsidRDefault="00660C19" w:rsidP="0066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C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3" w:type="dxa"/>
          </w:tcPr>
          <w:p w:rsidR="00C233A9" w:rsidRDefault="00660C19" w:rsidP="00660C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3A9">
              <w:rPr>
                <w:rFonts w:ascii="Times New Roman" w:hAnsi="Times New Roman"/>
                <w:sz w:val="24"/>
                <w:szCs w:val="24"/>
              </w:rPr>
              <w:t>Комиссия по правопорядку и законности</w:t>
            </w:r>
            <w:r w:rsidRPr="00C233A9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3260" w:type="dxa"/>
          </w:tcPr>
          <w:p w:rsidR="00660C19" w:rsidRDefault="00660C19" w:rsidP="00660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Клешков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  <w:p w:rsidR="00660C19" w:rsidRPr="00C233A9" w:rsidRDefault="00660C19" w:rsidP="00660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Шакиров Д.В.</w:t>
            </w:r>
          </w:p>
          <w:p w:rsidR="00C233A9" w:rsidRDefault="00C233A9" w:rsidP="00660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0C19" w:rsidTr="00660C19">
        <w:tc>
          <w:tcPr>
            <w:tcW w:w="709" w:type="dxa"/>
          </w:tcPr>
          <w:p w:rsidR="00660C19" w:rsidRPr="00660C19" w:rsidRDefault="00660C19" w:rsidP="0066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C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53" w:type="dxa"/>
          </w:tcPr>
          <w:p w:rsidR="00660C19" w:rsidRPr="00C233A9" w:rsidRDefault="00660C19" w:rsidP="00660C19">
            <w:pPr>
              <w:rPr>
                <w:rFonts w:ascii="Times New Roman" w:hAnsi="Times New Roman"/>
                <w:sz w:val="24"/>
                <w:szCs w:val="24"/>
              </w:rPr>
            </w:pPr>
            <w:r w:rsidRPr="00C233A9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 политике и культуре</w:t>
            </w:r>
            <w:r w:rsidRPr="00C233A9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3260" w:type="dxa"/>
          </w:tcPr>
          <w:p w:rsidR="00660C19" w:rsidRPr="00C233A9" w:rsidRDefault="00660C19" w:rsidP="00660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33A9">
              <w:rPr>
                <w:rFonts w:ascii="Times New Roman" w:hAnsi="Times New Roman"/>
                <w:b/>
                <w:sz w:val="24"/>
                <w:szCs w:val="24"/>
              </w:rPr>
              <w:t>Арановская</w:t>
            </w:r>
            <w:proofErr w:type="spellEnd"/>
            <w:r w:rsidRPr="00C233A9">
              <w:rPr>
                <w:rFonts w:ascii="Times New Roman" w:hAnsi="Times New Roman"/>
                <w:b/>
                <w:sz w:val="24"/>
                <w:szCs w:val="24"/>
              </w:rPr>
              <w:t xml:space="preserve"> У.С.</w:t>
            </w:r>
          </w:p>
          <w:p w:rsidR="00660C19" w:rsidRPr="00C233A9" w:rsidRDefault="00660C19" w:rsidP="00660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33A9">
              <w:rPr>
                <w:rFonts w:ascii="Times New Roman" w:hAnsi="Times New Roman"/>
                <w:b/>
                <w:sz w:val="24"/>
                <w:szCs w:val="24"/>
              </w:rPr>
              <w:t>Греднева</w:t>
            </w:r>
            <w:proofErr w:type="spellEnd"/>
            <w:r w:rsidRPr="00C233A9">
              <w:rPr>
                <w:rFonts w:ascii="Times New Roman" w:hAnsi="Times New Roman"/>
                <w:b/>
                <w:sz w:val="24"/>
                <w:szCs w:val="24"/>
              </w:rPr>
              <w:t xml:space="preserve"> И.В.</w:t>
            </w:r>
          </w:p>
          <w:p w:rsidR="00660C19" w:rsidRDefault="00660C19" w:rsidP="00660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3725" w:rsidRPr="00D450F0" w:rsidRDefault="006E42F6" w:rsidP="006E4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50F0">
        <w:rPr>
          <w:rFonts w:ascii="Times New Roman" w:hAnsi="Times New Roman"/>
          <w:b/>
          <w:sz w:val="24"/>
          <w:szCs w:val="24"/>
        </w:rPr>
        <w:t xml:space="preserve">Думы Кимильтейского </w:t>
      </w:r>
      <w:r w:rsidR="00C7517A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D450F0" w:rsidRDefault="00D450F0" w:rsidP="005728D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3D63" w:rsidRPr="00D450F0" w:rsidRDefault="00873D63" w:rsidP="005728D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53725" w:rsidRPr="00D450F0" w:rsidRDefault="00873D63" w:rsidP="00873D63">
      <w:pPr>
        <w:tabs>
          <w:tab w:val="left" w:pos="4050"/>
        </w:tabs>
        <w:spacing w:after="0"/>
        <w:rPr>
          <w:rFonts w:ascii="Times New Roman" w:hAnsi="Times New Roman"/>
          <w:sz w:val="24"/>
          <w:szCs w:val="24"/>
        </w:rPr>
      </w:pPr>
      <w:r w:rsidRPr="00D450F0">
        <w:rPr>
          <w:rFonts w:ascii="Times New Roman" w:hAnsi="Times New Roman"/>
          <w:b/>
          <w:sz w:val="24"/>
          <w:szCs w:val="24"/>
        </w:rPr>
        <w:t xml:space="preserve">   </w:t>
      </w:r>
      <w:r w:rsidRPr="00D450F0">
        <w:rPr>
          <w:rFonts w:ascii="Times New Roman" w:hAnsi="Times New Roman"/>
          <w:sz w:val="24"/>
          <w:szCs w:val="24"/>
        </w:rPr>
        <w:t xml:space="preserve">              </w:t>
      </w:r>
      <w:r w:rsidR="00D450F0" w:rsidRPr="00D450F0">
        <w:rPr>
          <w:rFonts w:ascii="Times New Roman" w:hAnsi="Times New Roman"/>
          <w:sz w:val="24"/>
          <w:szCs w:val="24"/>
        </w:rPr>
        <w:t xml:space="preserve">          </w:t>
      </w:r>
    </w:p>
    <w:p w:rsidR="005728D1" w:rsidRPr="00D450F0" w:rsidRDefault="00D450F0" w:rsidP="00873D63">
      <w:pPr>
        <w:spacing w:after="0"/>
        <w:rPr>
          <w:rFonts w:ascii="Times New Roman" w:hAnsi="Times New Roman"/>
          <w:sz w:val="24"/>
          <w:szCs w:val="24"/>
        </w:rPr>
      </w:pPr>
      <w:r w:rsidRPr="00D450F0">
        <w:rPr>
          <w:rFonts w:ascii="Times New Roman" w:hAnsi="Times New Roman"/>
          <w:sz w:val="24"/>
          <w:szCs w:val="24"/>
        </w:rPr>
        <w:tab/>
      </w:r>
      <w:r w:rsidRPr="00D450F0">
        <w:rPr>
          <w:rFonts w:ascii="Times New Roman" w:hAnsi="Times New Roman"/>
          <w:sz w:val="24"/>
          <w:szCs w:val="24"/>
        </w:rPr>
        <w:tab/>
        <w:t xml:space="preserve">                </w:t>
      </w:r>
      <w:r w:rsidR="00C7517A">
        <w:rPr>
          <w:rFonts w:ascii="Times New Roman" w:hAnsi="Times New Roman"/>
          <w:sz w:val="24"/>
          <w:szCs w:val="24"/>
        </w:rPr>
        <w:t xml:space="preserve">   </w:t>
      </w:r>
    </w:p>
    <w:p w:rsidR="00D53725" w:rsidRDefault="005728D1" w:rsidP="00C233A9">
      <w:pPr>
        <w:spacing w:after="0"/>
        <w:rPr>
          <w:rFonts w:ascii="Times New Roman" w:hAnsi="Times New Roman"/>
          <w:sz w:val="24"/>
          <w:szCs w:val="24"/>
        </w:rPr>
      </w:pPr>
      <w:r w:rsidRPr="00D450F0">
        <w:rPr>
          <w:rFonts w:ascii="Times New Roman" w:hAnsi="Times New Roman"/>
          <w:sz w:val="24"/>
          <w:szCs w:val="24"/>
        </w:rPr>
        <w:t xml:space="preserve">               </w:t>
      </w:r>
      <w:r w:rsidR="00C233A9">
        <w:rPr>
          <w:rFonts w:ascii="Times New Roman" w:hAnsi="Times New Roman"/>
          <w:sz w:val="24"/>
          <w:szCs w:val="24"/>
        </w:rPr>
        <w:t xml:space="preserve">                        </w:t>
      </w:r>
    </w:p>
    <w:p w:rsidR="00D450F0" w:rsidRPr="00D450F0" w:rsidRDefault="00D450F0" w:rsidP="005728D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28D1" w:rsidRPr="00D450F0" w:rsidRDefault="005728D1" w:rsidP="00873D63">
      <w:pPr>
        <w:spacing w:after="0"/>
        <w:rPr>
          <w:rFonts w:ascii="Times New Roman" w:hAnsi="Times New Roman"/>
          <w:sz w:val="24"/>
          <w:szCs w:val="24"/>
        </w:rPr>
      </w:pPr>
    </w:p>
    <w:p w:rsidR="00D55776" w:rsidRDefault="00D55776" w:rsidP="00873D63">
      <w:pPr>
        <w:spacing w:after="0"/>
        <w:rPr>
          <w:rFonts w:ascii="Times New Roman" w:hAnsi="Times New Roman"/>
          <w:sz w:val="24"/>
          <w:szCs w:val="24"/>
        </w:rPr>
      </w:pPr>
    </w:p>
    <w:p w:rsidR="00D450F0" w:rsidRPr="00D450F0" w:rsidRDefault="00D450F0" w:rsidP="00873D63">
      <w:pPr>
        <w:spacing w:after="0"/>
        <w:rPr>
          <w:rFonts w:ascii="Times New Roman" w:hAnsi="Times New Roman"/>
          <w:sz w:val="24"/>
          <w:szCs w:val="24"/>
        </w:rPr>
      </w:pPr>
    </w:p>
    <w:p w:rsidR="00D450F0" w:rsidRPr="00D450F0" w:rsidRDefault="00D450F0" w:rsidP="00873D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3725" w:rsidRPr="00D450F0" w:rsidRDefault="00D53725" w:rsidP="00873D63">
      <w:pPr>
        <w:spacing w:after="0"/>
        <w:rPr>
          <w:rFonts w:ascii="Times New Roman" w:hAnsi="Times New Roman"/>
          <w:sz w:val="24"/>
          <w:szCs w:val="24"/>
        </w:rPr>
      </w:pPr>
    </w:p>
    <w:p w:rsidR="00C7517A" w:rsidRPr="00D450F0" w:rsidRDefault="005728D1" w:rsidP="00873D63">
      <w:pPr>
        <w:tabs>
          <w:tab w:val="left" w:pos="3135"/>
        </w:tabs>
        <w:spacing w:after="0"/>
        <w:rPr>
          <w:rFonts w:ascii="Times New Roman" w:hAnsi="Times New Roman"/>
          <w:sz w:val="24"/>
          <w:szCs w:val="24"/>
        </w:rPr>
      </w:pPr>
      <w:r w:rsidRPr="00D450F0">
        <w:rPr>
          <w:rFonts w:ascii="Times New Roman" w:hAnsi="Times New Roman"/>
          <w:sz w:val="24"/>
          <w:szCs w:val="24"/>
        </w:rPr>
        <w:tab/>
        <w:t xml:space="preserve">  </w:t>
      </w:r>
      <w:r w:rsidR="00873D63" w:rsidRPr="00D450F0">
        <w:rPr>
          <w:rFonts w:ascii="Times New Roman" w:hAnsi="Times New Roman"/>
          <w:sz w:val="24"/>
          <w:szCs w:val="24"/>
        </w:rPr>
        <w:t xml:space="preserve"> </w:t>
      </w:r>
      <w:r w:rsidR="00C7517A">
        <w:rPr>
          <w:rFonts w:ascii="Times New Roman" w:hAnsi="Times New Roman"/>
          <w:sz w:val="24"/>
          <w:szCs w:val="24"/>
        </w:rPr>
        <w:t xml:space="preserve"> </w:t>
      </w:r>
    </w:p>
    <w:p w:rsidR="00C7517A" w:rsidRDefault="00C7517A" w:rsidP="00873D63">
      <w:pPr>
        <w:spacing w:after="0"/>
        <w:rPr>
          <w:rFonts w:ascii="Times New Roman" w:hAnsi="Times New Roman"/>
          <w:sz w:val="24"/>
          <w:szCs w:val="24"/>
        </w:rPr>
      </w:pPr>
    </w:p>
    <w:p w:rsidR="00C7517A" w:rsidRDefault="00C7517A" w:rsidP="00873D63">
      <w:pPr>
        <w:spacing w:after="0"/>
        <w:rPr>
          <w:rFonts w:ascii="Times New Roman" w:hAnsi="Times New Roman"/>
          <w:sz w:val="24"/>
          <w:szCs w:val="24"/>
        </w:rPr>
      </w:pPr>
    </w:p>
    <w:p w:rsidR="00660C19" w:rsidRDefault="00C233A9" w:rsidP="00660C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233A9">
        <w:rPr>
          <w:rFonts w:ascii="Times New Roman" w:hAnsi="Times New Roman"/>
          <w:sz w:val="24"/>
          <w:szCs w:val="24"/>
        </w:rPr>
        <w:t xml:space="preserve">     </w:t>
      </w:r>
    </w:p>
    <w:p w:rsidR="00C233A9" w:rsidRPr="00C233A9" w:rsidRDefault="00660C19" w:rsidP="00660C1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233A9" w:rsidRPr="00C233A9">
        <w:rPr>
          <w:rFonts w:ascii="Times New Roman" w:hAnsi="Times New Roman"/>
          <w:b/>
          <w:sz w:val="24"/>
          <w:szCs w:val="24"/>
        </w:rPr>
        <w:t xml:space="preserve"> </w:t>
      </w:r>
    </w:p>
    <w:p w:rsidR="00E50F82" w:rsidRDefault="00E50F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233A9" w:rsidRDefault="00C233A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233A9" w:rsidRDefault="00C233A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233A9" w:rsidRPr="00D450F0" w:rsidRDefault="00C233A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C233A9" w:rsidRPr="00D450F0" w:rsidSect="00D450F0">
      <w:pgSz w:w="11906" w:h="16838"/>
      <w:pgMar w:top="1134" w:right="566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7FB"/>
    <w:multiLevelType w:val="hybridMultilevel"/>
    <w:tmpl w:val="4588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25B4D"/>
    <w:multiLevelType w:val="hybridMultilevel"/>
    <w:tmpl w:val="4588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725"/>
    <w:rsid w:val="0003423C"/>
    <w:rsid w:val="00093AB2"/>
    <w:rsid w:val="000A2CA9"/>
    <w:rsid w:val="001E166B"/>
    <w:rsid w:val="00211048"/>
    <w:rsid w:val="002A27A5"/>
    <w:rsid w:val="002E09A6"/>
    <w:rsid w:val="00336099"/>
    <w:rsid w:val="003E7DF3"/>
    <w:rsid w:val="005728D1"/>
    <w:rsid w:val="00597459"/>
    <w:rsid w:val="005E1498"/>
    <w:rsid w:val="005F366B"/>
    <w:rsid w:val="00624CDD"/>
    <w:rsid w:val="00660C19"/>
    <w:rsid w:val="006B1E5C"/>
    <w:rsid w:val="006E42F6"/>
    <w:rsid w:val="00777E8F"/>
    <w:rsid w:val="00861C9F"/>
    <w:rsid w:val="00873D63"/>
    <w:rsid w:val="00890BA1"/>
    <w:rsid w:val="008B412F"/>
    <w:rsid w:val="009E459A"/>
    <w:rsid w:val="00A92C1A"/>
    <w:rsid w:val="00AC026D"/>
    <w:rsid w:val="00B83548"/>
    <w:rsid w:val="00B96DC6"/>
    <w:rsid w:val="00BC6C79"/>
    <w:rsid w:val="00C233A9"/>
    <w:rsid w:val="00C72513"/>
    <w:rsid w:val="00C7517A"/>
    <w:rsid w:val="00C93CD5"/>
    <w:rsid w:val="00D450F0"/>
    <w:rsid w:val="00D53725"/>
    <w:rsid w:val="00D55776"/>
    <w:rsid w:val="00D679BA"/>
    <w:rsid w:val="00E24575"/>
    <w:rsid w:val="00E50F82"/>
    <w:rsid w:val="00EB4BBC"/>
    <w:rsid w:val="00F526F7"/>
    <w:rsid w:val="00FE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725"/>
    <w:pPr>
      <w:ind w:left="720"/>
      <w:contextualSpacing/>
    </w:pPr>
  </w:style>
  <w:style w:type="table" w:styleId="a4">
    <w:name w:val="Table Grid"/>
    <w:basedOn w:val="a1"/>
    <w:uiPriority w:val="59"/>
    <w:rsid w:val="00C23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35B17-9DC3-4B65-873F-863C7D70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27</cp:revision>
  <cp:lastPrinted>2019-04-17T08:18:00Z</cp:lastPrinted>
  <dcterms:created xsi:type="dcterms:W3CDTF">2012-07-30T06:03:00Z</dcterms:created>
  <dcterms:modified xsi:type="dcterms:W3CDTF">2022-11-18T05:05:00Z</dcterms:modified>
</cp:coreProperties>
</file>