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4455B8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2E04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B145A" w:rsidRPr="004455B8" w:rsidRDefault="002B145A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</w:t>
      </w:r>
      <w:r>
        <w:rPr>
          <w:rFonts w:ascii="Times New Roman" w:hAnsi="Times New Roman" w:cs="Times New Roman"/>
          <w:sz w:val="24"/>
          <w:szCs w:val="24"/>
        </w:rPr>
        <w:tab/>
        <w:t>ОН</w:t>
      </w:r>
    </w:p>
    <w:p w:rsidR="00687992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992" w:rsidRPr="00687992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860D2" w:rsidRPr="002B145A" w:rsidRDefault="0003732E" w:rsidP="002B1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</w:t>
      </w:r>
      <w:r w:rsidR="00BA5C75" w:rsidRPr="00687992">
        <w:rPr>
          <w:rFonts w:ascii="Times New Roman" w:hAnsi="Times New Roman" w:cs="Times New Roman"/>
          <w:sz w:val="28"/>
          <w:szCs w:val="28"/>
        </w:rPr>
        <w:t>ского</w:t>
      </w:r>
      <w:r w:rsidR="002B145A">
        <w:rPr>
          <w:rFonts w:ascii="Times New Roman" w:hAnsi="Times New Roman" w:cs="Times New Roman"/>
          <w:sz w:val="28"/>
          <w:szCs w:val="28"/>
        </w:rPr>
        <w:t xml:space="preserve"> </w:t>
      </w:r>
      <w:r w:rsidR="00F828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3206" w:rsidRPr="002B145A" w:rsidRDefault="00456D0B" w:rsidP="002B145A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5B8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A3206" w:rsidRPr="002B145A" w:rsidRDefault="002B145A" w:rsidP="002D505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088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888">
        <w:rPr>
          <w:rFonts w:ascii="Times New Roman" w:hAnsi="Times New Roman" w:cs="Times New Roman"/>
          <w:sz w:val="24"/>
          <w:szCs w:val="24"/>
        </w:rPr>
        <w:t>октя</w:t>
      </w:r>
      <w:r w:rsidR="001B4BC1">
        <w:rPr>
          <w:rFonts w:ascii="Times New Roman" w:hAnsi="Times New Roman" w:cs="Times New Roman"/>
          <w:sz w:val="24"/>
          <w:szCs w:val="24"/>
        </w:rPr>
        <w:t>бря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20</w:t>
      </w:r>
      <w:r w:rsidR="0099419F">
        <w:rPr>
          <w:rFonts w:ascii="Times New Roman" w:hAnsi="Times New Roman" w:cs="Times New Roman"/>
          <w:sz w:val="24"/>
          <w:szCs w:val="24"/>
        </w:rPr>
        <w:t>2</w:t>
      </w:r>
      <w:r w:rsidR="00070888">
        <w:rPr>
          <w:rFonts w:ascii="Times New Roman" w:hAnsi="Times New Roman" w:cs="Times New Roman"/>
          <w:sz w:val="24"/>
          <w:szCs w:val="24"/>
        </w:rPr>
        <w:t>3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г.</w:t>
      </w:r>
      <w:r w:rsidR="00285C59">
        <w:rPr>
          <w:rFonts w:ascii="Times New Roman" w:hAnsi="Times New Roman" w:cs="Times New Roman"/>
          <w:sz w:val="24"/>
          <w:szCs w:val="24"/>
        </w:rPr>
        <w:t xml:space="preserve">   </w:t>
      </w:r>
      <w:r w:rsidR="00C449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264E">
        <w:rPr>
          <w:rFonts w:ascii="Times New Roman" w:hAnsi="Times New Roman" w:cs="Times New Roman"/>
          <w:sz w:val="24"/>
          <w:szCs w:val="24"/>
        </w:rPr>
        <w:t xml:space="preserve">   </w:t>
      </w:r>
      <w:r w:rsidR="00285C59">
        <w:rPr>
          <w:rFonts w:ascii="Times New Roman" w:hAnsi="Times New Roman" w:cs="Times New Roman"/>
          <w:sz w:val="24"/>
          <w:szCs w:val="24"/>
        </w:rPr>
        <w:t xml:space="preserve">  </w:t>
      </w:r>
      <w:r w:rsidRPr="004455B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</w:t>
      </w:r>
      <w:r w:rsidR="00C8264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285C59">
        <w:rPr>
          <w:rFonts w:ascii="Times New Roman" w:hAnsi="Times New Roman" w:cs="Times New Roman"/>
          <w:sz w:val="24"/>
          <w:szCs w:val="24"/>
        </w:rPr>
        <w:t>№</w:t>
      </w:r>
      <w:r w:rsidR="00C8264E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456D0B" w:rsidRDefault="002612A2" w:rsidP="002B14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F15C5">
        <w:rPr>
          <w:rFonts w:ascii="Times New Roman" w:hAnsi="Times New Roman" w:cs="Times New Roman"/>
          <w:sz w:val="24"/>
          <w:szCs w:val="24"/>
        </w:rPr>
        <w:t xml:space="preserve">Об открытии дела </w:t>
      </w:r>
      <w:r w:rsidR="004A0212" w:rsidRPr="006F15C5">
        <w:rPr>
          <w:rFonts w:ascii="Times New Roman" w:hAnsi="Times New Roman" w:cs="Times New Roman"/>
          <w:sz w:val="24"/>
          <w:szCs w:val="24"/>
        </w:rPr>
        <w:t>по корректировке</w:t>
      </w:r>
      <w:r w:rsidR="00C449FE">
        <w:rPr>
          <w:rFonts w:ascii="Times New Roman" w:hAnsi="Times New Roman" w:cs="Times New Roman"/>
          <w:sz w:val="24"/>
          <w:szCs w:val="24"/>
        </w:rPr>
        <w:t xml:space="preserve"> </w:t>
      </w:r>
      <w:r w:rsidR="00363E09" w:rsidRPr="006F15C5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r w:rsidRPr="006F15C5">
        <w:rPr>
          <w:rFonts w:ascii="Times New Roman" w:hAnsi="Times New Roman" w:cs="Times New Roman"/>
          <w:sz w:val="24"/>
          <w:szCs w:val="24"/>
        </w:rPr>
        <w:t>тариф</w:t>
      </w:r>
      <w:r w:rsidR="00363E09" w:rsidRPr="006F15C5">
        <w:rPr>
          <w:rFonts w:ascii="Times New Roman" w:hAnsi="Times New Roman" w:cs="Times New Roman"/>
          <w:sz w:val="24"/>
          <w:szCs w:val="24"/>
        </w:rPr>
        <w:t>ов</w:t>
      </w:r>
    </w:p>
    <w:p w:rsidR="00070888" w:rsidRPr="006F15C5" w:rsidRDefault="00070888" w:rsidP="002B14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органа регулирования</w:t>
      </w:r>
    </w:p>
    <w:p w:rsidR="00B046A4" w:rsidRPr="004455B8" w:rsidRDefault="00B046A4" w:rsidP="002B145A">
      <w:pPr>
        <w:pStyle w:val="ConsNonformat"/>
        <w:widowControl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1426CB" w:rsidRPr="004455B8" w:rsidRDefault="001426CB" w:rsidP="00691AF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1AFF" w:rsidRDefault="006C4D4A" w:rsidP="00E8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ab/>
      </w:r>
      <w:r w:rsidR="002612A2" w:rsidRPr="004455B8">
        <w:rPr>
          <w:rFonts w:ascii="Times New Roman" w:hAnsi="Times New Roman" w:cs="Times New Roman"/>
          <w:sz w:val="24"/>
          <w:szCs w:val="24"/>
        </w:rPr>
        <w:t>В</w:t>
      </w:r>
      <w:r w:rsidR="002B145A">
        <w:rPr>
          <w:rFonts w:ascii="Times New Roman" w:hAnsi="Times New Roman" w:cs="Times New Roman"/>
          <w:sz w:val="24"/>
          <w:szCs w:val="24"/>
        </w:rPr>
        <w:t xml:space="preserve"> </w:t>
      </w:r>
      <w:r w:rsidR="002612A2" w:rsidRPr="004455B8">
        <w:rPr>
          <w:rFonts w:ascii="Times New Roman" w:hAnsi="Times New Roman" w:cs="Times New Roman"/>
          <w:sz w:val="24"/>
          <w:szCs w:val="24"/>
        </w:rPr>
        <w:t>соответствии с</w:t>
      </w:r>
      <w:r w:rsidR="00070888">
        <w:rPr>
          <w:rFonts w:ascii="Times New Roman" w:hAnsi="Times New Roman" w:cs="Times New Roman"/>
          <w:sz w:val="24"/>
          <w:szCs w:val="24"/>
        </w:rPr>
        <w:t xml:space="preserve"> пунктом 15</w:t>
      </w:r>
      <w:r w:rsidR="002B145A">
        <w:rPr>
          <w:rFonts w:ascii="Times New Roman" w:hAnsi="Times New Roman" w:cs="Times New Roman"/>
          <w:sz w:val="24"/>
          <w:szCs w:val="24"/>
        </w:rPr>
        <w:t xml:space="preserve"> </w:t>
      </w:r>
      <w:r w:rsidR="004455B8" w:rsidRPr="004455B8">
        <w:rPr>
          <w:rFonts w:ascii="Times New Roman" w:hAnsi="Times New Roman" w:cs="Times New Roman"/>
          <w:sz w:val="24"/>
          <w:szCs w:val="24"/>
        </w:rPr>
        <w:t>Правил регулирования тарифов в сфере водоснабжения и водоотведения, утвержденны</w:t>
      </w:r>
      <w:r w:rsidR="00070888">
        <w:rPr>
          <w:rFonts w:ascii="Times New Roman" w:hAnsi="Times New Roman" w:cs="Times New Roman"/>
          <w:sz w:val="24"/>
          <w:szCs w:val="24"/>
        </w:rPr>
        <w:t>х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B5D10">
        <w:rPr>
          <w:rFonts w:ascii="Times New Roman" w:hAnsi="Times New Roman" w:cs="Times New Roman"/>
          <w:sz w:val="24"/>
          <w:szCs w:val="24"/>
        </w:rPr>
        <w:t>м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2013 года № 406, руководствуясь</w:t>
      </w:r>
      <w:r w:rsidR="00070888">
        <w:rPr>
          <w:rFonts w:ascii="Times New Roman" w:hAnsi="Times New Roman" w:cs="Times New Roman"/>
          <w:sz w:val="24"/>
          <w:szCs w:val="24"/>
        </w:rPr>
        <w:t xml:space="preserve"> статьей 8 Устава Кимильтейского сельского поселения,</w:t>
      </w:r>
      <w:r w:rsidR="001906CD">
        <w:rPr>
          <w:rFonts w:ascii="Times New Roman" w:hAnsi="Times New Roman" w:cs="Times New Roman"/>
          <w:sz w:val="24"/>
          <w:szCs w:val="24"/>
        </w:rPr>
        <w:t xml:space="preserve"> Положением о тарифной комиссии</w:t>
      </w:r>
      <w:r w:rsidR="004455B8" w:rsidRPr="004455B8">
        <w:rPr>
          <w:rFonts w:ascii="Times New Roman" w:hAnsi="Times New Roman" w:cs="Times New Roman"/>
          <w:sz w:val="24"/>
          <w:szCs w:val="24"/>
        </w:rPr>
        <w:t>, утвержденн</w:t>
      </w:r>
      <w:r w:rsidR="001B5733">
        <w:rPr>
          <w:rFonts w:ascii="Times New Roman" w:hAnsi="Times New Roman" w:cs="Times New Roman"/>
          <w:sz w:val="24"/>
          <w:szCs w:val="24"/>
        </w:rPr>
        <w:t>ым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 w:rsidR="00804E2A">
        <w:rPr>
          <w:rFonts w:ascii="Times New Roman" w:hAnsi="Times New Roman" w:cs="Times New Roman"/>
          <w:sz w:val="24"/>
          <w:szCs w:val="24"/>
        </w:rPr>
        <w:t>Кимильтей</w:t>
      </w:r>
      <w:r w:rsidR="004455B8" w:rsidRPr="004455B8">
        <w:rPr>
          <w:rFonts w:ascii="Times New Roman" w:hAnsi="Times New Roman" w:cs="Times New Roman"/>
          <w:sz w:val="24"/>
          <w:szCs w:val="24"/>
        </w:rPr>
        <w:t>ского</w:t>
      </w:r>
      <w:r w:rsidR="002B145A">
        <w:rPr>
          <w:rFonts w:ascii="Times New Roman" w:hAnsi="Times New Roman" w:cs="Times New Roman"/>
          <w:sz w:val="24"/>
          <w:szCs w:val="24"/>
        </w:rPr>
        <w:t xml:space="preserve"> </w:t>
      </w:r>
      <w:r w:rsidR="000708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от </w:t>
      </w:r>
      <w:r w:rsidR="00070888">
        <w:rPr>
          <w:rFonts w:ascii="Times New Roman" w:hAnsi="Times New Roman" w:cs="Times New Roman"/>
          <w:sz w:val="24"/>
          <w:szCs w:val="24"/>
        </w:rPr>
        <w:t>23 ноября 202</w:t>
      </w:r>
      <w:r w:rsidR="0083501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455B8" w:rsidRPr="004455B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70888">
        <w:rPr>
          <w:rFonts w:ascii="Times New Roman" w:hAnsi="Times New Roman" w:cs="Times New Roman"/>
          <w:sz w:val="24"/>
          <w:szCs w:val="24"/>
        </w:rPr>
        <w:t>91</w:t>
      </w:r>
      <w:r w:rsidR="004455B8" w:rsidRPr="004455B8">
        <w:rPr>
          <w:rFonts w:ascii="Times New Roman" w:hAnsi="Times New Roman" w:cs="Times New Roman"/>
          <w:sz w:val="24"/>
          <w:szCs w:val="24"/>
        </w:rPr>
        <w:t>:</w:t>
      </w:r>
    </w:p>
    <w:p w:rsidR="00ED36A8" w:rsidRDefault="00691AFF" w:rsidP="00E8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6A8">
        <w:rPr>
          <w:rFonts w:ascii="Times New Roman" w:hAnsi="Times New Roman" w:cs="Times New Roman"/>
          <w:sz w:val="24"/>
          <w:szCs w:val="24"/>
        </w:rPr>
        <w:t xml:space="preserve">1. </w:t>
      </w:r>
      <w:r w:rsidR="00EB5A52" w:rsidRPr="004455B8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ED36A8">
        <w:rPr>
          <w:rFonts w:ascii="Times New Roman" w:hAnsi="Times New Roman" w:cs="Times New Roman"/>
          <w:sz w:val="24"/>
          <w:szCs w:val="24"/>
        </w:rPr>
        <w:t xml:space="preserve">с </w:t>
      </w:r>
      <w:r w:rsidR="00070888">
        <w:rPr>
          <w:rFonts w:ascii="Times New Roman" w:hAnsi="Times New Roman" w:cs="Times New Roman"/>
          <w:sz w:val="24"/>
          <w:szCs w:val="24"/>
        </w:rPr>
        <w:t>30октя</w:t>
      </w:r>
      <w:r w:rsidR="00ED36A8">
        <w:rPr>
          <w:rFonts w:ascii="Times New Roman" w:hAnsi="Times New Roman" w:cs="Times New Roman"/>
          <w:sz w:val="24"/>
          <w:szCs w:val="24"/>
        </w:rPr>
        <w:t>бря 20</w:t>
      </w:r>
      <w:r w:rsidR="0099419F">
        <w:rPr>
          <w:rFonts w:ascii="Times New Roman" w:hAnsi="Times New Roman" w:cs="Times New Roman"/>
          <w:sz w:val="24"/>
          <w:szCs w:val="24"/>
        </w:rPr>
        <w:t>2</w:t>
      </w:r>
      <w:r w:rsidR="00070888">
        <w:rPr>
          <w:rFonts w:ascii="Times New Roman" w:hAnsi="Times New Roman" w:cs="Times New Roman"/>
          <w:sz w:val="24"/>
          <w:szCs w:val="24"/>
        </w:rPr>
        <w:t>3</w:t>
      </w:r>
      <w:r w:rsidR="00ED36A8">
        <w:rPr>
          <w:rFonts w:ascii="Times New Roman" w:hAnsi="Times New Roman" w:cs="Times New Roman"/>
          <w:sz w:val="24"/>
          <w:szCs w:val="24"/>
        </w:rPr>
        <w:t xml:space="preserve">года по инициативе органа регулирования </w:t>
      </w:r>
      <w:r w:rsidR="004455B8">
        <w:rPr>
          <w:rFonts w:ascii="Times New Roman" w:hAnsi="Times New Roman" w:cs="Times New Roman"/>
          <w:sz w:val="24"/>
          <w:szCs w:val="24"/>
        </w:rPr>
        <w:t xml:space="preserve">  дело </w:t>
      </w:r>
      <w:r w:rsidR="004A0212">
        <w:rPr>
          <w:rFonts w:ascii="Times New Roman" w:hAnsi="Times New Roman" w:cs="Times New Roman"/>
          <w:sz w:val="24"/>
          <w:szCs w:val="24"/>
        </w:rPr>
        <w:t>по корректировке</w:t>
      </w:r>
      <w:r w:rsidR="00ED36A8">
        <w:rPr>
          <w:rFonts w:ascii="Times New Roman" w:hAnsi="Times New Roman" w:cs="Times New Roman"/>
          <w:sz w:val="24"/>
          <w:szCs w:val="24"/>
        </w:rPr>
        <w:t xml:space="preserve"> долгосрочных</w:t>
      </w:r>
      <w:r w:rsidR="004455B8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ED36A8">
        <w:rPr>
          <w:rFonts w:ascii="Times New Roman" w:hAnsi="Times New Roman" w:cs="Times New Roman"/>
          <w:sz w:val="24"/>
          <w:szCs w:val="24"/>
        </w:rPr>
        <w:t>ов</w:t>
      </w:r>
      <w:r w:rsidR="004455B8">
        <w:rPr>
          <w:rFonts w:ascii="Times New Roman" w:hAnsi="Times New Roman" w:cs="Times New Roman"/>
          <w:sz w:val="24"/>
          <w:szCs w:val="24"/>
        </w:rPr>
        <w:t xml:space="preserve"> на </w:t>
      </w:r>
      <w:r w:rsidR="00BA5C75">
        <w:rPr>
          <w:rFonts w:ascii="Times New Roman" w:hAnsi="Times New Roman" w:cs="Times New Roman"/>
          <w:sz w:val="24"/>
          <w:szCs w:val="24"/>
        </w:rPr>
        <w:t xml:space="preserve">питьевую воду на </w:t>
      </w:r>
      <w:r w:rsidR="00ED36A8">
        <w:rPr>
          <w:rFonts w:ascii="Times New Roman" w:hAnsi="Times New Roman" w:cs="Times New Roman"/>
          <w:sz w:val="24"/>
          <w:szCs w:val="24"/>
        </w:rPr>
        <w:t>20</w:t>
      </w:r>
      <w:r w:rsidR="001B4BC1">
        <w:rPr>
          <w:rFonts w:ascii="Times New Roman" w:hAnsi="Times New Roman" w:cs="Times New Roman"/>
          <w:sz w:val="24"/>
          <w:szCs w:val="24"/>
        </w:rPr>
        <w:t>2</w:t>
      </w:r>
      <w:r w:rsidR="006A3031">
        <w:rPr>
          <w:rFonts w:ascii="Times New Roman" w:hAnsi="Times New Roman" w:cs="Times New Roman"/>
          <w:sz w:val="24"/>
          <w:szCs w:val="24"/>
        </w:rPr>
        <w:t>4</w:t>
      </w:r>
      <w:r w:rsidR="004455B8">
        <w:rPr>
          <w:rFonts w:ascii="Times New Roman" w:hAnsi="Times New Roman" w:cs="Times New Roman"/>
          <w:sz w:val="24"/>
          <w:szCs w:val="24"/>
        </w:rPr>
        <w:t xml:space="preserve"> г</w:t>
      </w:r>
      <w:r w:rsidR="00ED36A8">
        <w:rPr>
          <w:rFonts w:ascii="Times New Roman" w:hAnsi="Times New Roman" w:cs="Times New Roman"/>
          <w:sz w:val="24"/>
          <w:szCs w:val="24"/>
        </w:rPr>
        <w:t>од</w:t>
      </w:r>
      <w:r w:rsidR="00A116A9">
        <w:rPr>
          <w:rFonts w:ascii="Times New Roman" w:hAnsi="Times New Roman" w:cs="Times New Roman"/>
          <w:sz w:val="24"/>
          <w:szCs w:val="24"/>
        </w:rPr>
        <w:t xml:space="preserve"> для </w:t>
      </w:r>
      <w:r w:rsidR="00070888">
        <w:rPr>
          <w:rFonts w:ascii="Times New Roman" w:hAnsi="Times New Roman" w:cs="Times New Roman"/>
          <w:sz w:val="24"/>
          <w:szCs w:val="24"/>
        </w:rPr>
        <w:t>потребител</w:t>
      </w:r>
      <w:r w:rsidR="00A116A9">
        <w:rPr>
          <w:rFonts w:ascii="Times New Roman" w:hAnsi="Times New Roman" w:cs="Times New Roman"/>
          <w:sz w:val="24"/>
          <w:szCs w:val="24"/>
        </w:rPr>
        <w:t>ей</w:t>
      </w:r>
      <w:r w:rsidR="00ED36A8">
        <w:rPr>
          <w:rFonts w:ascii="Times New Roman" w:hAnsi="Times New Roman" w:cs="Times New Roman"/>
          <w:sz w:val="24"/>
          <w:szCs w:val="24"/>
        </w:rPr>
        <w:t xml:space="preserve"> МКУ «</w:t>
      </w:r>
      <w:r w:rsidR="00804E2A">
        <w:rPr>
          <w:rFonts w:ascii="Times New Roman" w:hAnsi="Times New Roman" w:cs="Times New Roman"/>
          <w:sz w:val="24"/>
          <w:szCs w:val="24"/>
        </w:rPr>
        <w:t>Служба коммунального хозяйства Кимильтейского</w:t>
      </w:r>
      <w:r w:rsidR="002B145A">
        <w:rPr>
          <w:rFonts w:ascii="Times New Roman" w:hAnsi="Times New Roman" w:cs="Times New Roman"/>
          <w:sz w:val="24"/>
          <w:szCs w:val="24"/>
        </w:rPr>
        <w:t xml:space="preserve"> </w:t>
      </w:r>
      <w:r w:rsidR="00C449FE">
        <w:rPr>
          <w:rFonts w:ascii="Times New Roman" w:hAnsi="Times New Roman" w:cs="Times New Roman"/>
          <w:sz w:val="24"/>
          <w:szCs w:val="24"/>
        </w:rPr>
        <w:t>СП</w:t>
      </w:r>
      <w:r w:rsidR="00ED36A8">
        <w:rPr>
          <w:rFonts w:ascii="Times New Roman" w:hAnsi="Times New Roman" w:cs="Times New Roman"/>
          <w:sz w:val="24"/>
          <w:szCs w:val="24"/>
        </w:rPr>
        <w:t>»</w:t>
      </w:r>
      <w:r w:rsidR="00070888">
        <w:rPr>
          <w:rFonts w:ascii="Times New Roman" w:hAnsi="Times New Roman" w:cs="Times New Roman"/>
          <w:sz w:val="24"/>
          <w:szCs w:val="24"/>
        </w:rPr>
        <w:t xml:space="preserve"> (ИНН </w:t>
      </w:r>
      <w:r w:rsidR="001906CD">
        <w:rPr>
          <w:rFonts w:ascii="Times New Roman" w:hAnsi="Times New Roman" w:cs="Times New Roman"/>
          <w:sz w:val="24"/>
          <w:szCs w:val="24"/>
        </w:rPr>
        <w:t>3814031998)</w:t>
      </w:r>
      <w:r w:rsidR="00285C59">
        <w:rPr>
          <w:rFonts w:ascii="Times New Roman" w:hAnsi="Times New Roman" w:cs="Times New Roman"/>
          <w:sz w:val="24"/>
          <w:szCs w:val="24"/>
        </w:rPr>
        <w:t>.</w:t>
      </w:r>
    </w:p>
    <w:p w:rsidR="00ED36A8" w:rsidRDefault="00ED36A8" w:rsidP="00E8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 осуществлении государственного регулирования тарифов, указанных в пункте 1 настоящего распоряжения, применить метод индексации </w:t>
      </w:r>
      <w:r w:rsidR="0068799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>тарифов.</w:t>
      </w:r>
    </w:p>
    <w:p w:rsidR="002A0642" w:rsidRDefault="00ED36A8" w:rsidP="00E8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607649">
        <w:rPr>
          <w:rFonts w:ascii="Times New Roman" w:hAnsi="Times New Roman" w:cs="Times New Roman"/>
          <w:sz w:val="24"/>
          <w:szCs w:val="24"/>
        </w:rPr>
        <w:t>О</w:t>
      </w:r>
      <w:r w:rsidR="004455B8">
        <w:rPr>
          <w:rFonts w:ascii="Times New Roman" w:hAnsi="Times New Roman" w:cs="Times New Roman"/>
          <w:sz w:val="24"/>
          <w:szCs w:val="24"/>
        </w:rPr>
        <w:t>тветственн</w:t>
      </w:r>
      <w:r w:rsidR="00501BF5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4455B8">
        <w:rPr>
          <w:rFonts w:ascii="Times New Roman" w:hAnsi="Times New Roman" w:cs="Times New Roman"/>
          <w:sz w:val="24"/>
          <w:szCs w:val="24"/>
        </w:rPr>
        <w:t xml:space="preserve"> за составление экспертного заключения </w:t>
      </w:r>
      <w:r w:rsidR="00607649">
        <w:rPr>
          <w:rFonts w:ascii="Times New Roman" w:hAnsi="Times New Roman" w:cs="Times New Roman"/>
          <w:sz w:val="24"/>
          <w:szCs w:val="24"/>
        </w:rPr>
        <w:t>назначить</w:t>
      </w:r>
      <w:r w:rsidR="002B145A">
        <w:rPr>
          <w:rFonts w:ascii="Times New Roman" w:hAnsi="Times New Roman" w:cs="Times New Roman"/>
          <w:sz w:val="24"/>
          <w:szCs w:val="24"/>
        </w:rPr>
        <w:t xml:space="preserve"> </w:t>
      </w:r>
      <w:r w:rsidR="00023805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4455B8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76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145A">
        <w:rPr>
          <w:rFonts w:ascii="Times New Roman" w:hAnsi="Times New Roman" w:cs="Times New Roman"/>
          <w:sz w:val="24"/>
          <w:szCs w:val="24"/>
        </w:rPr>
        <w:t xml:space="preserve"> </w:t>
      </w:r>
      <w:r w:rsidR="00804E2A">
        <w:rPr>
          <w:rFonts w:ascii="Times New Roman" w:hAnsi="Times New Roman" w:cs="Times New Roman"/>
          <w:sz w:val="24"/>
          <w:szCs w:val="24"/>
        </w:rPr>
        <w:t>Кимильтей</w:t>
      </w:r>
      <w:r w:rsidR="004455B8">
        <w:rPr>
          <w:rFonts w:ascii="Times New Roman" w:hAnsi="Times New Roman" w:cs="Times New Roman"/>
          <w:sz w:val="24"/>
          <w:szCs w:val="24"/>
        </w:rPr>
        <w:t>ского</w:t>
      </w:r>
      <w:r w:rsidR="002B145A">
        <w:rPr>
          <w:rFonts w:ascii="Times New Roman" w:hAnsi="Times New Roman" w:cs="Times New Roman"/>
          <w:sz w:val="24"/>
          <w:szCs w:val="24"/>
        </w:rPr>
        <w:t xml:space="preserve"> </w:t>
      </w:r>
      <w:r w:rsidR="009D57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B1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2A">
        <w:rPr>
          <w:rFonts w:ascii="Times New Roman" w:hAnsi="Times New Roman" w:cs="Times New Roman"/>
          <w:sz w:val="24"/>
          <w:szCs w:val="24"/>
        </w:rPr>
        <w:t>Пнёву</w:t>
      </w:r>
      <w:proofErr w:type="spellEnd"/>
      <w:r w:rsidR="00804E2A">
        <w:rPr>
          <w:rFonts w:ascii="Times New Roman" w:hAnsi="Times New Roman" w:cs="Times New Roman"/>
          <w:sz w:val="24"/>
          <w:szCs w:val="24"/>
        </w:rPr>
        <w:t xml:space="preserve"> Елену Владимировну</w:t>
      </w:r>
      <w:r w:rsidR="001B4BC1">
        <w:rPr>
          <w:rFonts w:ascii="Times New Roman" w:hAnsi="Times New Roman" w:cs="Times New Roman"/>
          <w:sz w:val="24"/>
          <w:szCs w:val="24"/>
        </w:rPr>
        <w:t>.</w:t>
      </w:r>
    </w:p>
    <w:p w:rsidR="001426CB" w:rsidRDefault="001426CB" w:rsidP="00687992">
      <w:pPr>
        <w:rPr>
          <w:rFonts w:ascii="Times New Roman" w:hAnsi="Times New Roman" w:cs="Times New Roman"/>
          <w:sz w:val="24"/>
          <w:szCs w:val="24"/>
        </w:rPr>
      </w:pPr>
    </w:p>
    <w:p w:rsidR="002B145A" w:rsidRDefault="002B145A" w:rsidP="00687992">
      <w:pPr>
        <w:rPr>
          <w:rFonts w:ascii="Times New Roman" w:hAnsi="Times New Roman" w:cs="Times New Roman"/>
          <w:sz w:val="24"/>
          <w:szCs w:val="24"/>
        </w:rPr>
      </w:pPr>
    </w:p>
    <w:p w:rsidR="004455B8" w:rsidRDefault="002B145A" w:rsidP="0068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804E2A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817"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2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Е.В.Пнёва</w:t>
      </w:r>
      <w:proofErr w:type="spellEnd"/>
    </w:p>
    <w:sectPr w:rsidR="004455B8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6"/>
    <w:rsid w:val="00023805"/>
    <w:rsid w:val="00030CF3"/>
    <w:rsid w:val="0003732E"/>
    <w:rsid w:val="00045C0E"/>
    <w:rsid w:val="000575C3"/>
    <w:rsid w:val="00070888"/>
    <w:rsid w:val="00070FB6"/>
    <w:rsid w:val="000A016B"/>
    <w:rsid w:val="000E5536"/>
    <w:rsid w:val="000E5EE1"/>
    <w:rsid w:val="0012453A"/>
    <w:rsid w:val="001426CB"/>
    <w:rsid w:val="001830AE"/>
    <w:rsid w:val="001860D2"/>
    <w:rsid w:val="001906CD"/>
    <w:rsid w:val="001B4BC1"/>
    <w:rsid w:val="001B5733"/>
    <w:rsid w:val="001C3B46"/>
    <w:rsid w:val="001E0634"/>
    <w:rsid w:val="00204529"/>
    <w:rsid w:val="00244D22"/>
    <w:rsid w:val="00252C87"/>
    <w:rsid w:val="002547C7"/>
    <w:rsid w:val="00256561"/>
    <w:rsid w:val="002612A2"/>
    <w:rsid w:val="00285C59"/>
    <w:rsid w:val="002A0642"/>
    <w:rsid w:val="002A4E20"/>
    <w:rsid w:val="002B145A"/>
    <w:rsid w:val="002B586A"/>
    <w:rsid w:val="002C0CD5"/>
    <w:rsid w:val="002D505E"/>
    <w:rsid w:val="002E2979"/>
    <w:rsid w:val="00304990"/>
    <w:rsid w:val="00307349"/>
    <w:rsid w:val="003211B1"/>
    <w:rsid w:val="00363E09"/>
    <w:rsid w:val="00370593"/>
    <w:rsid w:val="003C1BD2"/>
    <w:rsid w:val="003D476D"/>
    <w:rsid w:val="003E4818"/>
    <w:rsid w:val="0043573F"/>
    <w:rsid w:val="004455B8"/>
    <w:rsid w:val="00456D0B"/>
    <w:rsid w:val="004716E8"/>
    <w:rsid w:val="00482717"/>
    <w:rsid w:val="00492DB9"/>
    <w:rsid w:val="004A0212"/>
    <w:rsid w:val="004C08D3"/>
    <w:rsid w:val="004C10C5"/>
    <w:rsid w:val="00501BF5"/>
    <w:rsid w:val="0052613B"/>
    <w:rsid w:val="00534CF0"/>
    <w:rsid w:val="0055013F"/>
    <w:rsid w:val="005A68E1"/>
    <w:rsid w:val="005A7778"/>
    <w:rsid w:val="005D22AB"/>
    <w:rsid w:val="00607649"/>
    <w:rsid w:val="006512DE"/>
    <w:rsid w:val="00674B2B"/>
    <w:rsid w:val="00687992"/>
    <w:rsid w:val="006910DE"/>
    <w:rsid w:val="00691AFF"/>
    <w:rsid w:val="006A1D91"/>
    <w:rsid w:val="006A3031"/>
    <w:rsid w:val="006A3E40"/>
    <w:rsid w:val="006C4D4A"/>
    <w:rsid w:val="006C6359"/>
    <w:rsid w:val="006F15C5"/>
    <w:rsid w:val="00711486"/>
    <w:rsid w:val="007374C9"/>
    <w:rsid w:val="00754FCD"/>
    <w:rsid w:val="0076349A"/>
    <w:rsid w:val="00766E7F"/>
    <w:rsid w:val="007A169B"/>
    <w:rsid w:val="007B6E5F"/>
    <w:rsid w:val="00804E2A"/>
    <w:rsid w:val="00835011"/>
    <w:rsid w:val="00843826"/>
    <w:rsid w:val="00860E43"/>
    <w:rsid w:val="008C4C99"/>
    <w:rsid w:val="008D4678"/>
    <w:rsid w:val="009165B2"/>
    <w:rsid w:val="00950BE7"/>
    <w:rsid w:val="00954E21"/>
    <w:rsid w:val="009912E3"/>
    <w:rsid w:val="0099419F"/>
    <w:rsid w:val="009A6D95"/>
    <w:rsid w:val="009B2704"/>
    <w:rsid w:val="009D571E"/>
    <w:rsid w:val="009F2E04"/>
    <w:rsid w:val="00A0668A"/>
    <w:rsid w:val="00A116A9"/>
    <w:rsid w:val="00A50196"/>
    <w:rsid w:val="00A51DD8"/>
    <w:rsid w:val="00A93CCB"/>
    <w:rsid w:val="00AC4CA4"/>
    <w:rsid w:val="00AD05A7"/>
    <w:rsid w:val="00B046A4"/>
    <w:rsid w:val="00B41A40"/>
    <w:rsid w:val="00B838F3"/>
    <w:rsid w:val="00B940DF"/>
    <w:rsid w:val="00B977A6"/>
    <w:rsid w:val="00BA5C75"/>
    <w:rsid w:val="00BF0EED"/>
    <w:rsid w:val="00C13D0C"/>
    <w:rsid w:val="00C449FE"/>
    <w:rsid w:val="00C54A20"/>
    <w:rsid w:val="00C74CB7"/>
    <w:rsid w:val="00C8264E"/>
    <w:rsid w:val="00C85447"/>
    <w:rsid w:val="00C972F6"/>
    <w:rsid w:val="00CB5D10"/>
    <w:rsid w:val="00CE1174"/>
    <w:rsid w:val="00CF08DF"/>
    <w:rsid w:val="00CF49E9"/>
    <w:rsid w:val="00D06C0F"/>
    <w:rsid w:val="00D1674B"/>
    <w:rsid w:val="00D57C38"/>
    <w:rsid w:val="00D75519"/>
    <w:rsid w:val="00DA3206"/>
    <w:rsid w:val="00DB7D60"/>
    <w:rsid w:val="00DD1F83"/>
    <w:rsid w:val="00DE5317"/>
    <w:rsid w:val="00E500ED"/>
    <w:rsid w:val="00E630B1"/>
    <w:rsid w:val="00E83AA4"/>
    <w:rsid w:val="00E91585"/>
    <w:rsid w:val="00EB5A52"/>
    <w:rsid w:val="00ED1A6A"/>
    <w:rsid w:val="00ED36A8"/>
    <w:rsid w:val="00EF76E1"/>
    <w:rsid w:val="00F173D3"/>
    <w:rsid w:val="00F20A9C"/>
    <w:rsid w:val="00F20F06"/>
    <w:rsid w:val="00F5597F"/>
    <w:rsid w:val="00F578CD"/>
    <w:rsid w:val="00F6387F"/>
    <w:rsid w:val="00F82817"/>
    <w:rsid w:val="00F943D0"/>
    <w:rsid w:val="00FC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1806-2579-4B4B-B863-0C38329F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Kimiltey</cp:lastModifiedBy>
  <cp:revision>105</cp:revision>
  <cp:lastPrinted>2023-10-31T03:42:00Z</cp:lastPrinted>
  <dcterms:created xsi:type="dcterms:W3CDTF">2014-12-11T03:17:00Z</dcterms:created>
  <dcterms:modified xsi:type="dcterms:W3CDTF">2023-10-31T03:42:00Z</dcterms:modified>
</cp:coreProperties>
</file>