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5" w:rsidRPr="009B75E7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Приложение № 1 к Порядку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«Интернет»информации о рассчитываемой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годсреднемесячной заработной плате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 и муниципальных унитарных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Зиминского районного муниципального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 и представления указанными лицами</w:t>
      </w:r>
    </w:p>
    <w:p w:rsidR="00B34705" w:rsidRPr="009B75E7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B34705" w:rsidRPr="00314D55" w:rsidRDefault="00B34705" w:rsidP="00B34705">
      <w:pPr>
        <w:pStyle w:val="ConsPlusNormal"/>
      </w:pPr>
      <w:bookmarkStart w:id="0" w:name="_GoBack"/>
      <w:bookmarkEnd w:id="0"/>
    </w:p>
    <w:p w:rsidR="00B34705" w:rsidRPr="00694A97" w:rsidRDefault="00B34705" w:rsidP="00B34705">
      <w:pPr>
        <w:pStyle w:val="ConsPlusNormal"/>
        <w:jc w:val="center"/>
        <w:rPr>
          <w:b w:val="0"/>
        </w:rPr>
      </w:pPr>
      <w:r w:rsidRPr="00694A97">
        <w:rPr>
          <w:b w:val="0"/>
        </w:rPr>
        <w:t>ИНФОРМАЦИЯ</w:t>
      </w:r>
    </w:p>
    <w:p w:rsidR="00B34705" w:rsidRPr="00694A97" w:rsidRDefault="00B34705" w:rsidP="00B34705">
      <w:pPr>
        <w:pStyle w:val="ConsPlusNormal"/>
        <w:jc w:val="center"/>
        <w:rPr>
          <w:b w:val="0"/>
        </w:rPr>
      </w:pPr>
      <w:r w:rsidRPr="00694A97">
        <w:rPr>
          <w:b w:val="0"/>
        </w:rPr>
        <w:t>о рассчитываемой за календарный год среднемесячной заработной плате</w:t>
      </w:r>
    </w:p>
    <w:p w:rsidR="00B34705" w:rsidRPr="00694A97" w:rsidRDefault="00B34705" w:rsidP="00B34705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 руководителей, их заместителей и главных бухгалтеров</w:t>
      </w:r>
    </w:p>
    <w:p w:rsidR="00B34705" w:rsidRDefault="00B34705" w:rsidP="00B34705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муниципальных учреждений и муниципальных унитарных предприятий Зиминского районного муниципального образования </w:t>
      </w:r>
      <w:r w:rsidRPr="00452162">
        <w:rPr>
          <w:b w:val="0"/>
        </w:rPr>
        <w:t>(без учета заработной платы соответствующего руководителя, его заместителей, главного бухгалтера)</w:t>
      </w:r>
      <w:r w:rsidRPr="00694A97">
        <w:rPr>
          <w:b w:val="0"/>
        </w:rPr>
        <w:t xml:space="preserve"> за 20_</w:t>
      </w:r>
      <w:r w:rsidR="00D35BCA" w:rsidRPr="00D35BCA">
        <w:rPr>
          <w:b w:val="0"/>
          <w:u w:val="single"/>
        </w:rPr>
        <w:t>1</w:t>
      </w:r>
      <w:r w:rsidR="0041428D">
        <w:rPr>
          <w:b w:val="0"/>
          <w:u w:val="single"/>
        </w:rPr>
        <w:t>9</w:t>
      </w:r>
      <w:r w:rsidR="00D35BCA">
        <w:rPr>
          <w:b w:val="0"/>
        </w:rPr>
        <w:t>_</w:t>
      </w:r>
      <w:r w:rsidRPr="00694A97">
        <w:rPr>
          <w:b w:val="0"/>
        </w:rPr>
        <w:t xml:space="preserve"> год </w:t>
      </w:r>
    </w:p>
    <w:p w:rsidR="001E1E2F" w:rsidRDefault="001E1E2F" w:rsidP="00B34705">
      <w:pPr>
        <w:pStyle w:val="ConsPlusNormal"/>
        <w:jc w:val="center"/>
        <w:rPr>
          <w:b w:val="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7803"/>
        <w:gridCol w:w="1666"/>
      </w:tblGrid>
      <w:tr w:rsidR="00B34705" w:rsidRPr="00314D55" w:rsidTr="001E1E2F">
        <w:tc>
          <w:tcPr>
            <w:tcW w:w="10030" w:type="dxa"/>
            <w:gridSpan w:val="3"/>
          </w:tcPr>
          <w:p w:rsidR="00B34705" w:rsidRDefault="00B930D9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МКУ " Служба коммунального хозяйства </w:t>
            </w:r>
            <w:proofErr w:type="spellStart"/>
            <w:r>
              <w:rPr>
                <w:rFonts w:eastAsia="Times New Roman"/>
                <w:b w:val="0"/>
              </w:rPr>
              <w:t>Кимильтейского</w:t>
            </w:r>
            <w:proofErr w:type="spellEnd"/>
            <w:r>
              <w:rPr>
                <w:rFonts w:eastAsia="Times New Roman"/>
                <w:b w:val="0"/>
              </w:rPr>
              <w:t xml:space="preserve"> МО"</w:t>
            </w:r>
          </w:p>
          <w:p w:rsidR="001E1E2F" w:rsidRPr="00314D55" w:rsidRDefault="001E1E2F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1203" w:type="dxa"/>
          </w:tcPr>
          <w:p w:rsidR="00B34705" w:rsidRPr="00314D55" w:rsidRDefault="0082388C" w:rsidP="00B930D9">
            <w:pPr>
              <w:pStyle w:val="ConsPlusNormal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1019605,01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2.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1203" w:type="dxa"/>
          </w:tcPr>
          <w:p w:rsidR="00B34705" w:rsidRPr="00314D55" w:rsidRDefault="0041428D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4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3.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1203" w:type="dxa"/>
          </w:tcPr>
          <w:p w:rsidR="0082388C" w:rsidRPr="00314D55" w:rsidRDefault="0082388C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21241,77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4.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руководителя</w:t>
            </w:r>
          </w:p>
        </w:tc>
        <w:tc>
          <w:tcPr>
            <w:tcW w:w="1203" w:type="dxa"/>
          </w:tcPr>
          <w:p w:rsidR="00B34705" w:rsidRPr="00314D55" w:rsidRDefault="0041428D" w:rsidP="00B930D9">
            <w:pPr>
              <w:pStyle w:val="ConsPlusNormal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Константинов Николай Петрович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5.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03" w:type="dxa"/>
          </w:tcPr>
          <w:p w:rsidR="00B34705" w:rsidRPr="00314D55" w:rsidRDefault="00B930D9" w:rsidP="00B930D9">
            <w:pPr>
              <w:pStyle w:val="ConsPlusNormal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Директор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6.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1203" w:type="dxa"/>
          </w:tcPr>
          <w:p w:rsidR="00B34705" w:rsidRPr="00314D55" w:rsidRDefault="0041428D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307848,68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7.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руководителя за отчетный год, чел.</w:t>
            </w:r>
          </w:p>
        </w:tc>
        <w:tc>
          <w:tcPr>
            <w:tcW w:w="1203" w:type="dxa"/>
          </w:tcPr>
          <w:p w:rsidR="00B34705" w:rsidRPr="00314D55" w:rsidRDefault="00B930D9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8.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руководителя за отчетный год, руб.</w:t>
            </w:r>
          </w:p>
        </w:tc>
        <w:tc>
          <w:tcPr>
            <w:tcW w:w="1203" w:type="dxa"/>
          </w:tcPr>
          <w:p w:rsidR="00B34705" w:rsidRPr="00314D55" w:rsidRDefault="0082388C" w:rsidP="00B930D9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25654,06</w:t>
            </w: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9.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заместителя руководителя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10.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11.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заместителя руководителя за отчетный год, руб.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12.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13.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14.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главного бухгалтера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15.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главного бухгалтера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16.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главного бухгалтера за отчетный год, руб.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lastRenderedPageBreak/>
              <w:t>17.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главного бухгалтера за отчетный год, чел.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B34705" w:rsidRPr="00314D55" w:rsidTr="001E1E2F">
        <w:tc>
          <w:tcPr>
            <w:tcW w:w="565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18.</w:t>
            </w:r>
          </w:p>
        </w:tc>
        <w:tc>
          <w:tcPr>
            <w:tcW w:w="8262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главного бухгалтера за отчетный год, руб.</w:t>
            </w:r>
          </w:p>
        </w:tc>
        <w:tc>
          <w:tcPr>
            <w:tcW w:w="1203" w:type="dxa"/>
          </w:tcPr>
          <w:p w:rsidR="00B34705" w:rsidRPr="00314D55" w:rsidRDefault="00B34705" w:rsidP="00B930D9">
            <w:pPr>
              <w:pStyle w:val="ConsPlusNormal"/>
              <w:rPr>
                <w:rFonts w:eastAsia="Times New Roman"/>
                <w:b w:val="0"/>
              </w:rPr>
            </w:pPr>
          </w:p>
        </w:tc>
      </w:tr>
    </w:tbl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B34705" w:rsidRPr="009B75E7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9B75E7">
        <w:rPr>
          <w:sz w:val="24"/>
          <w:szCs w:val="24"/>
        </w:rPr>
        <w:t xml:space="preserve"> к Порядку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«Интернет»информации о рассчитываемой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годсреднемесячной заработной плате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 и муниципальных унитарных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Зиминского районного муниципального</w:t>
      </w:r>
    </w:p>
    <w:p w:rsidR="00B34705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 и представления указанными лицами</w:t>
      </w:r>
    </w:p>
    <w:p w:rsidR="00B34705" w:rsidRPr="009B75E7" w:rsidRDefault="00B34705" w:rsidP="00B34705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B34705" w:rsidRPr="00314D55" w:rsidRDefault="00B34705" w:rsidP="00B34705">
      <w:pPr>
        <w:pStyle w:val="ConsPlusNormal"/>
        <w:ind w:firstLine="540"/>
        <w:jc w:val="both"/>
        <w:rPr>
          <w:b w:val="0"/>
          <w:highlight w:val="yellow"/>
        </w:rPr>
      </w:pPr>
    </w:p>
    <w:p w:rsidR="00B34705" w:rsidRPr="00D4737C" w:rsidRDefault="00B34705" w:rsidP="00B34705">
      <w:pPr>
        <w:pStyle w:val="ConsPlusNormal"/>
        <w:jc w:val="center"/>
        <w:rPr>
          <w:b w:val="0"/>
        </w:rPr>
      </w:pPr>
      <w:r w:rsidRPr="00D4737C">
        <w:rPr>
          <w:b w:val="0"/>
        </w:rPr>
        <w:t>ИНФОРМАЦИЯ</w:t>
      </w:r>
    </w:p>
    <w:p w:rsidR="00B34705" w:rsidRPr="00D4737C" w:rsidRDefault="00B34705" w:rsidP="00B34705">
      <w:pPr>
        <w:pStyle w:val="ConsPlusNormal"/>
        <w:jc w:val="center"/>
        <w:rPr>
          <w:b w:val="0"/>
        </w:rPr>
      </w:pPr>
      <w:r w:rsidRPr="00D4737C">
        <w:rPr>
          <w:b w:val="0"/>
        </w:rPr>
        <w:t>о среднемесячной заработной плате</w:t>
      </w:r>
    </w:p>
    <w:p w:rsidR="00B34705" w:rsidRPr="00D4737C" w:rsidRDefault="00B34705" w:rsidP="00B34705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 руководителей, их заместителей и главных бухгалтеров</w:t>
      </w:r>
    </w:p>
    <w:p w:rsidR="00B34705" w:rsidRPr="00D4737C" w:rsidRDefault="00B34705" w:rsidP="00B34705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муниципальных учреждений и муниципальных унитарных предприятий </w:t>
      </w:r>
    </w:p>
    <w:p w:rsidR="00B34705" w:rsidRPr="00D4737C" w:rsidRDefault="00B34705" w:rsidP="00B34705">
      <w:pPr>
        <w:pStyle w:val="ConsPlusNormal"/>
        <w:jc w:val="center"/>
        <w:rPr>
          <w:b w:val="0"/>
        </w:rPr>
      </w:pPr>
      <w:r w:rsidRPr="00D4737C">
        <w:rPr>
          <w:b w:val="0"/>
        </w:rPr>
        <w:t>Зиминского районного муниципального образования за 20__</w:t>
      </w:r>
      <w:r w:rsidR="0082388C">
        <w:rPr>
          <w:b w:val="0"/>
        </w:rPr>
        <w:t>19</w:t>
      </w:r>
      <w:r w:rsidRPr="00D4737C">
        <w:rPr>
          <w:b w:val="0"/>
        </w:rPr>
        <w:t xml:space="preserve">_ год </w:t>
      </w:r>
    </w:p>
    <w:p w:rsidR="00B34705" w:rsidRPr="00314D55" w:rsidRDefault="00B34705" w:rsidP="00B34705">
      <w:pPr>
        <w:pStyle w:val="ConsPlusNormal"/>
        <w:jc w:val="both"/>
        <w:outlineLvl w:val="0"/>
        <w:rPr>
          <w:highlight w:val="yellow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124"/>
        <w:gridCol w:w="1924"/>
        <w:gridCol w:w="1693"/>
        <w:gridCol w:w="1693"/>
        <w:gridCol w:w="2026"/>
      </w:tblGrid>
      <w:tr w:rsidR="00B34705" w:rsidRPr="00314D55" w:rsidTr="00B930D9">
        <w:tc>
          <w:tcPr>
            <w:tcW w:w="28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№ п/п</w:t>
            </w:r>
          </w:p>
        </w:tc>
        <w:tc>
          <w:tcPr>
            <w:tcW w:w="1059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учреждения</w:t>
            </w:r>
          </w:p>
        </w:tc>
        <w:tc>
          <w:tcPr>
            <w:tcW w:w="959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Должность</w:t>
            </w: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Ф.И.О.</w:t>
            </w: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Количество штатных единиц</w:t>
            </w:r>
          </w:p>
        </w:tc>
        <w:tc>
          <w:tcPr>
            <w:tcW w:w="1011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Среднемесячная  заработная плата, руб.</w:t>
            </w:r>
          </w:p>
        </w:tc>
      </w:tr>
      <w:tr w:rsidR="00B34705" w:rsidRPr="00314D55" w:rsidTr="00B930D9">
        <w:tc>
          <w:tcPr>
            <w:tcW w:w="284" w:type="pct"/>
          </w:tcPr>
          <w:p w:rsidR="00B34705" w:rsidRPr="00314D55" w:rsidRDefault="00D35BCA" w:rsidP="00D35BCA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59" w:type="pct"/>
          </w:tcPr>
          <w:p w:rsidR="00D35BCA" w:rsidRDefault="00D35BCA" w:rsidP="00D35BCA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МКУ " Служба коммунального хозяйства </w:t>
            </w:r>
            <w:proofErr w:type="spellStart"/>
            <w:r>
              <w:rPr>
                <w:rFonts w:eastAsia="Times New Roman"/>
                <w:b w:val="0"/>
              </w:rPr>
              <w:t>Кимильтейского</w:t>
            </w:r>
            <w:proofErr w:type="spellEnd"/>
            <w:r>
              <w:rPr>
                <w:rFonts w:eastAsia="Times New Roman"/>
                <w:b w:val="0"/>
              </w:rPr>
              <w:t xml:space="preserve"> МО"</w:t>
            </w:r>
          </w:p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B34705" w:rsidRPr="00314D55" w:rsidRDefault="00D35BCA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Директор</w:t>
            </w:r>
          </w:p>
        </w:tc>
        <w:tc>
          <w:tcPr>
            <w:tcW w:w="844" w:type="pct"/>
          </w:tcPr>
          <w:p w:rsidR="00B34705" w:rsidRPr="00314D55" w:rsidRDefault="0041428D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Константинов Николай Петрович</w:t>
            </w:r>
          </w:p>
        </w:tc>
        <w:tc>
          <w:tcPr>
            <w:tcW w:w="844" w:type="pct"/>
          </w:tcPr>
          <w:p w:rsidR="00B34705" w:rsidRPr="00314D55" w:rsidRDefault="00D35BCA" w:rsidP="00D35BCA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11" w:type="pct"/>
          </w:tcPr>
          <w:p w:rsidR="00B34705" w:rsidRPr="00314D55" w:rsidRDefault="0082388C" w:rsidP="00D35BCA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25654,06</w:t>
            </w:r>
          </w:p>
        </w:tc>
      </w:tr>
      <w:tr w:rsidR="00B34705" w:rsidRPr="00314D55" w:rsidTr="00B930D9">
        <w:tc>
          <w:tcPr>
            <w:tcW w:w="28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59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11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</w:tr>
      <w:tr w:rsidR="00B34705" w:rsidRPr="00314D55" w:rsidTr="00B930D9">
        <w:tc>
          <w:tcPr>
            <w:tcW w:w="28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59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B34705" w:rsidRPr="00314D55" w:rsidRDefault="00B34705" w:rsidP="00B930D9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11" w:type="pct"/>
          </w:tcPr>
          <w:p w:rsidR="00B34705" w:rsidRPr="00314D55" w:rsidRDefault="00B34705" w:rsidP="00B930D9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</w:tr>
    </w:tbl>
    <w:p w:rsidR="0000766C" w:rsidRDefault="0000766C"/>
    <w:sectPr w:rsidR="0000766C" w:rsidSect="00CE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4705"/>
    <w:rsid w:val="0000766C"/>
    <w:rsid w:val="00195846"/>
    <w:rsid w:val="001E1E2F"/>
    <w:rsid w:val="0041428D"/>
    <w:rsid w:val="0082388C"/>
    <w:rsid w:val="00B34705"/>
    <w:rsid w:val="00B64AAF"/>
    <w:rsid w:val="00B930D9"/>
    <w:rsid w:val="00C9429C"/>
    <w:rsid w:val="00CE1023"/>
    <w:rsid w:val="00D3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C9429C"/>
    <w:pPr>
      <w:keepNext/>
      <w:spacing w:after="0" w:line="240" w:lineRule="auto"/>
      <w:jc w:val="both"/>
      <w:outlineLvl w:val="0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9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42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C9429C"/>
    <w:pPr>
      <w:keepNext/>
      <w:spacing w:after="0" w:line="240" w:lineRule="auto"/>
      <w:jc w:val="both"/>
      <w:outlineLvl w:val="0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9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42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Чернова Татьяна Владимировна</cp:lastModifiedBy>
  <cp:revision>5</cp:revision>
  <cp:lastPrinted>2018-02-22T03:12:00Z</cp:lastPrinted>
  <dcterms:created xsi:type="dcterms:W3CDTF">2017-03-14T06:58:00Z</dcterms:created>
  <dcterms:modified xsi:type="dcterms:W3CDTF">2020-08-17T06:35:00Z</dcterms:modified>
</cp:coreProperties>
</file>