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4E" w:rsidRDefault="00B27A4E" w:rsidP="000D5041">
      <w:pPr>
        <w:jc w:val="center"/>
        <w:outlineLvl w:val="0"/>
        <w:rPr>
          <w:b/>
          <w:sz w:val="28"/>
          <w:szCs w:val="28"/>
        </w:rPr>
      </w:pP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0D5041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B27A4E" w:rsidRDefault="00B27A4E" w:rsidP="000D5041">
      <w:pPr>
        <w:jc w:val="center"/>
        <w:outlineLvl w:val="0"/>
        <w:rPr>
          <w:b/>
          <w:sz w:val="28"/>
          <w:szCs w:val="28"/>
        </w:rPr>
      </w:pPr>
    </w:p>
    <w:p w:rsidR="00B27A4E" w:rsidRPr="001031D7" w:rsidRDefault="00B27A4E" w:rsidP="00B27A4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041" w:rsidRPr="001031D7" w:rsidRDefault="00B27A4E" w:rsidP="00B27A4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КИМИЛЬТЕЙСКОГО</w:t>
      </w:r>
      <w:r w:rsidR="000D5041" w:rsidRPr="00103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0D5041" w:rsidRPr="00103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0D5041" w:rsidRDefault="000D5041" w:rsidP="000D504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D5041" w:rsidRDefault="000D5041" w:rsidP="000D5041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B2C">
        <w:rPr>
          <w:rFonts w:ascii="Times New Roman" w:hAnsi="Times New Roman" w:cs="Times New Roman"/>
          <w:sz w:val="24"/>
          <w:szCs w:val="24"/>
        </w:rPr>
        <w:t>02.05</w:t>
      </w:r>
      <w:r w:rsidR="0099606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6F7C">
        <w:rPr>
          <w:rFonts w:ascii="Times New Roman" w:hAnsi="Times New Roman" w:cs="Times New Roman"/>
          <w:sz w:val="28"/>
          <w:szCs w:val="28"/>
        </w:rPr>
        <w:t xml:space="preserve">        </w:t>
      </w:r>
      <w:r w:rsidR="00B27A4E">
        <w:rPr>
          <w:rFonts w:ascii="Times New Roman" w:hAnsi="Times New Roman" w:cs="Times New Roman"/>
          <w:sz w:val="28"/>
          <w:szCs w:val="28"/>
        </w:rPr>
        <w:t xml:space="preserve">  </w:t>
      </w:r>
      <w:r w:rsidR="001623F5">
        <w:rPr>
          <w:rFonts w:ascii="Times New Roman" w:hAnsi="Times New Roman" w:cs="Times New Roman"/>
          <w:sz w:val="24"/>
          <w:szCs w:val="24"/>
        </w:rPr>
        <w:t xml:space="preserve">№ </w:t>
      </w:r>
      <w:r w:rsidR="00D40674">
        <w:rPr>
          <w:rFonts w:ascii="Times New Roman" w:hAnsi="Times New Roman" w:cs="Times New Roman"/>
          <w:sz w:val="24"/>
          <w:szCs w:val="24"/>
        </w:rPr>
        <w:t>47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95FF1" w:rsidRDefault="000D5041" w:rsidP="000D5041">
      <w:pPr>
        <w:jc w:val="both"/>
      </w:pPr>
      <w:r>
        <w:t>О</w:t>
      </w:r>
      <w:r w:rsidR="00FC7594">
        <w:t>б изменении наименования</w:t>
      </w:r>
    </w:p>
    <w:p w:rsidR="00FC7594" w:rsidRDefault="00FC7594" w:rsidP="00FC7594">
      <w:pPr>
        <w:jc w:val="both"/>
      </w:pPr>
      <w:r>
        <w:t>нежилого здания</w:t>
      </w:r>
    </w:p>
    <w:p w:rsidR="000D5041" w:rsidRDefault="000D5041" w:rsidP="000D5041">
      <w:pPr>
        <w:jc w:val="both"/>
      </w:pPr>
      <w:r>
        <w:t xml:space="preserve"> </w:t>
      </w:r>
    </w:p>
    <w:p w:rsidR="000D5041" w:rsidRDefault="000D5041" w:rsidP="000D5041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0D5041" w:rsidRDefault="000D5041" w:rsidP="000D5041">
      <w:pPr>
        <w:rPr>
          <w:sz w:val="16"/>
          <w:szCs w:val="16"/>
        </w:rPr>
      </w:pPr>
    </w:p>
    <w:p w:rsidR="000D5041" w:rsidRDefault="000D5041" w:rsidP="00895FF1">
      <w:pPr>
        <w:jc w:val="both"/>
      </w:pPr>
      <w:r>
        <w:tab/>
      </w:r>
      <w:r w:rsidR="00FC7594" w:rsidRPr="00FC7594"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п. 11 ч. 5 ст. 8, ч. 2, 3 ст. 13 Федерального закона № 218-ФЗ «О государственной регистрации недвижимости</w:t>
      </w:r>
      <w:r w:rsidR="00FC7594" w:rsidRPr="007623E1">
        <w:rPr>
          <w:sz w:val="28"/>
          <w:szCs w:val="28"/>
        </w:rPr>
        <w:t>»</w:t>
      </w:r>
      <w:r>
        <w:t xml:space="preserve">, руководствуясь </w:t>
      </w:r>
      <w:r w:rsidR="00D554AA">
        <w:t>ст. ст. 27, 55</w:t>
      </w:r>
      <w:r w:rsidR="00B27A4E">
        <w:t xml:space="preserve"> Устава</w:t>
      </w:r>
      <w:r>
        <w:t xml:space="preserve"> Кимильтейского </w:t>
      </w:r>
      <w:r w:rsidR="00B27A4E">
        <w:t>сельского</w:t>
      </w:r>
      <w:r>
        <w:t xml:space="preserve"> </w:t>
      </w:r>
      <w:r w:rsidR="00B27A4E">
        <w:t>поселения</w:t>
      </w:r>
    </w:p>
    <w:p w:rsidR="000D5041" w:rsidRDefault="000D5041" w:rsidP="000D5041">
      <w:pPr>
        <w:rPr>
          <w:sz w:val="16"/>
          <w:szCs w:val="16"/>
        </w:rPr>
      </w:pPr>
      <w:r>
        <w:t xml:space="preserve"> </w:t>
      </w:r>
    </w:p>
    <w:p w:rsidR="000D5041" w:rsidRPr="004D03EE" w:rsidRDefault="000D5041" w:rsidP="000D5041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0D5041" w:rsidRDefault="000D5041" w:rsidP="000D5041">
      <w:pPr>
        <w:rPr>
          <w:sz w:val="16"/>
          <w:szCs w:val="16"/>
        </w:rPr>
      </w:pPr>
    </w:p>
    <w:p w:rsidR="00FC7594" w:rsidRPr="00FC7594" w:rsidRDefault="00FC7594" w:rsidP="000D5041">
      <w:pPr>
        <w:pStyle w:val="a3"/>
        <w:numPr>
          <w:ilvl w:val="0"/>
          <w:numId w:val="1"/>
        </w:numPr>
        <w:ind w:left="0" w:firstLine="284"/>
        <w:jc w:val="both"/>
      </w:pPr>
      <w:r w:rsidRPr="00FC7594">
        <w:t xml:space="preserve">В связи с изменением функционального использования, изменить нежилому зданию – </w:t>
      </w:r>
      <w:r w:rsidR="00D40674">
        <w:t xml:space="preserve">Здание </w:t>
      </w:r>
      <w:r>
        <w:t>А</w:t>
      </w:r>
      <w:r w:rsidR="00D40674">
        <w:t>дминистрации</w:t>
      </w:r>
      <w:r w:rsidRPr="00FC7594">
        <w:t xml:space="preserve">, общей площадью </w:t>
      </w:r>
      <w:r>
        <w:t xml:space="preserve">1665,3 </w:t>
      </w:r>
      <w:r w:rsidRPr="00FC7594">
        <w:t>кв</w:t>
      </w:r>
      <w:proofErr w:type="gramStart"/>
      <w:r w:rsidRPr="00FC7594">
        <w:t>.м</w:t>
      </w:r>
      <w:proofErr w:type="gramEnd"/>
      <w:r w:rsidRPr="00FC7594">
        <w:t xml:space="preserve"> с кадастровым </w:t>
      </w:r>
      <w:r w:rsidR="00BE6F35">
        <w:t>номером</w:t>
      </w:r>
      <w:r w:rsidRPr="00FC7594">
        <w:t xml:space="preserve"> </w:t>
      </w:r>
      <w:r>
        <w:t>38:05</w:t>
      </w:r>
      <w:r w:rsidRPr="00FC7594">
        <w:t>:0</w:t>
      </w:r>
      <w:r>
        <w:t>40402</w:t>
      </w:r>
      <w:r w:rsidRPr="00FC7594">
        <w:t>:</w:t>
      </w:r>
      <w:r>
        <w:t>570</w:t>
      </w:r>
      <w:r w:rsidRPr="00FC7594">
        <w:t xml:space="preserve"> расположенному по адресу: </w:t>
      </w:r>
      <w:r>
        <w:t>Иркутская</w:t>
      </w:r>
      <w:r w:rsidRPr="00FC7594">
        <w:t xml:space="preserve"> область,</w:t>
      </w:r>
      <w:r>
        <w:t xml:space="preserve"> Зиминский район,</w:t>
      </w:r>
      <w:r w:rsidRPr="00FC7594">
        <w:t xml:space="preserve"> с. </w:t>
      </w:r>
      <w:r>
        <w:t>Кимильтей</w:t>
      </w:r>
      <w:r w:rsidRPr="00FC7594">
        <w:t xml:space="preserve">, ул. </w:t>
      </w:r>
      <w:r>
        <w:t>Чкалова</w:t>
      </w:r>
      <w:r w:rsidRPr="00FC7594">
        <w:t>, д</w:t>
      </w:r>
      <w:r>
        <w:t>.</w:t>
      </w:r>
      <w:r w:rsidRPr="00FC7594">
        <w:t xml:space="preserve"> </w:t>
      </w:r>
      <w:r>
        <w:t>70</w:t>
      </w:r>
      <w:r w:rsidRPr="00FC7594">
        <w:t xml:space="preserve">, наименование на нежилое здание – </w:t>
      </w:r>
      <w:r>
        <w:t xml:space="preserve">Центр обслуживания населения </w:t>
      </w:r>
      <w:r w:rsidRPr="00FC7594">
        <w:t xml:space="preserve"> </w:t>
      </w:r>
      <w:r>
        <w:t>Кимильтейского сельского поселения</w:t>
      </w:r>
      <w:r w:rsidRPr="00FC7594">
        <w:t>.</w:t>
      </w:r>
    </w:p>
    <w:p w:rsidR="000D5041" w:rsidRPr="00BE6F35" w:rsidRDefault="00456B2C" w:rsidP="000D5041">
      <w:pPr>
        <w:pStyle w:val="a3"/>
        <w:numPr>
          <w:ilvl w:val="0"/>
          <w:numId w:val="1"/>
        </w:numPr>
        <w:ind w:left="0" w:firstLine="284"/>
        <w:jc w:val="both"/>
      </w:pPr>
      <w:r>
        <w:t>Настоящее</w:t>
      </w:r>
      <w:r w:rsidR="00BE6F35" w:rsidRPr="00BE6F35">
        <w:t xml:space="preserve"> </w:t>
      </w:r>
      <w:r>
        <w:t>постановление</w:t>
      </w:r>
      <w:r w:rsidR="00BE6F35" w:rsidRPr="00BE6F35">
        <w:t xml:space="preserve"> об изменении наименования нежилого здания в установленном порядке подлежит направлению в Управление федеральной службы государственной регистрации, кадастра и картографии по </w:t>
      </w:r>
      <w:r w:rsidR="00BE6F35">
        <w:t>Иркутской</w:t>
      </w:r>
      <w:r w:rsidR="00BE6F35" w:rsidRPr="00BE6F35">
        <w:t xml:space="preserve"> области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206F7C" w:rsidRDefault="00206F7C" w:rsidP="005006E8">
      <w:pPr>
        <w:pStyle w:val="a3"/>
        <w:numPr>
          <w:ilvl w:val="0"/>
          <w:numId w:val="1"/>
        </w:numPr>
        <w:ind w:left="0" w:firstLine="284"/>
        <w:jc w:val="both"/>
      </w:pPr>
      <w:r>
        <w:t>Опублико</w:t>
      </w:r>
      <w:r w:rsidR="00BE6F35">
        <w:t xml:space="preserve">вать настоящее постановление в информационно-аналитическом </w:t>
      </w:r>
      <w:r>
        <w:t>издании администрации Кимильтейского сельского поселения «Информационный вестник».</w:t>
      </w:r>
    </w:p>
    <w:p w:rsidR="000D5041" w:rsidRDefault="00206F7C" w:rsidP="00206F7C">
      <w:pPr>
        <w:pStyle w:val="a3"/>
        <w:numPr>
          <w:ilvl w:val="0"/>
          <w:numId w:val="1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06F7C" w:rsidRDefault="00206F7C" w:rsidP="00206F7C">
      <w:pPr>
        <w:pStyle w:val="a3"/>
        <w:ind w:left="284"/>
        <w:jc w:val="both"/>
      </w:pPr>
    </w:p>
    <w:p w:rsidR="00B27A4E" w:rsidRDefault="00B27A4E" w:rsidP="00206F7C">
      <w:pPr>
        <w:pStyle w:val="a3"/>
        <w:ind w:left="284"/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  <w:r>
        <w:t xml:space="preserve">Глава Кимильтейского </w:t>
      </w:r>
    </w:p>
    <w:p w:rsidR="000D5041" w:rsidRDefault="00206F7C" w:rsidP="000D5041">
      <w:pPr>
        <w:tabs>
          <w:tab w:val="left" w:pos="1059"/>
        </w:tabs>
        <w:jc w:val="both"/>
      </w:pPr>
      <w:r>
        <w:t xml:space="preserve">сельского </w:t>
      </w:r>
      <w:r w:rsidR="000D5041">
        <w:t xml:space="preserve"> </w:t>
      </w:r>
      <w:r>
        <w:t>поселения</w:t>
      </w:r>
      <w:r w:rsidR="000D5041">
        <w:t xml:space="preserve">                                                                      </w:t>
      </w:r>
      <w:r>
        <w:t xml:space="preserve">                       </w:t>
      </w:r>
      <w:r w:rsidR="000D5041">
        <w:t>Н.Н. Андреев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B27A4E" w:rsidRDefault="00B27A4E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p w:rsidR="00BE6F35" w:rsidRDefault="00BE6F35" w:rsidP="000D5041">
      <w:pPr>
        <w:jc w:val="right"/>
      </w:pPr>
    </w:p>
    <w:sectPr w:rsidR="00BE6F35" w:rsidSect="00206F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5041"/>
    <w:rsid w:val="00087DA4"/>
    <w:rsid w:val="000A74A2"/>
    <w:rsid w:val="000D5041"/>
    <w:rsid w:val="00116BB6"/>
    <w:rsid w:val="001623F5"/>
    <w:rsid w:val="001655F5"/>
    <w:rsid w:val="002005C0"/>
    <w:rsid w:val="00206F7C"/>
    <w:rsid w:val="002413C2"/>
    <w:rsid w:val="00396CA0"/>
    <w:rsid w:val="004336A9"/>
    <w:rsid w:val="00456B2C"/>
    <w:rsid w:val="00472E42"/>
    <w:rsid w:val="004A5B33"/>
    <w:rsid w:val="004D25F9"/>
    <w:rsid w:val="004F13B0"/>
    <w:rsid w:val="005006E8"/>
    <w:rsid w:val="005E7265"/>
    <w:rsid w:val="00600034"/>
    <w:rsid w:val="006E0B0A"/>
    <w:rsid w:val="007F7F1D"/>
    <w:rsid w:val="00827B83"/>
    <w:rsid w:val="00895FF1"/>
    <w:rsid w:val="0099606C"/>
    <w:rsid w:val="00A13B91"/>
    <w:rsid w:val="00AB45F5"/>
    <w:rsid w:val="00B27A4E"/>
    <w:rsid w:val="00BA6EEE"/>
    <w:rsid w:val="00BE6F35"/>
    <w:rsid w:val="00CE1BF1"/>
    <w:rsid w:val="00D40674"/>
    <w:rsid w:val="00D554AA"/>
    <w:rsid w:val="00DD1CAC"/>
    <w:rsid w:val="00E16FBC"/>
    <w:rsid w:val="00EF4C75"/>
    <w:rsid w:val="00F23606"/>
    <w:rsid w:val="00FC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D5041"/>
    <w:pPr>
      <w:ind w:left="720"/>
      <w:contextualSpacing/>
    </w:pPr>
  </w:style>
  <w:style w:type="table" w:styleId="a4">
    <w:name w:val="Table Grid"/>
    <w:basedOn w:val="a1"/>
    <w:uiPriority w:val="59"/>
    <w:rsid w:val="000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2023-01-13T01:30:00Z</cp:lastPrinted>
  <dcterms:created xsi:type="dcterms:W3CDTF">2023-05-02T06:13:00Z</dcterms:created>
  <dcterms:modified xsi:type="dcterms:W3CDTF">2023-05-02T06:13:00Z</dcterms:modified>
</cp:coreProperties>
</file>