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CF" w:rsidRPr="002564CF" w:rsidRDefault="002564CF" w:rsidP="002564CF">
      <w:pPr>
        <w:pStyle w:val="a3"/>
      </w:pPr>
      <w:r w:rsidRPr="002564CF">
        <w:t xml:space="preserve">                                                   РОССИЙСКАЯ ФЕДЕРАЦИЯ  </w:t>
      </w:r>
    </w:p>
    <w:p w:rsidR="002564CF" w:rsidRDefault="002564CF" w:rsidP="002564CF">
      <w:pPr>
        <w:pStyle w:val="a3"/>
        <w:jc w:val="center"/>
      </w:pPr>
      <w:r w:rsidRPr="002564CF">
        <w:t>ИРКУТСКАЯ ОБЛАСТЬ</w:t>
      </w:r>
    </w:p>
    <w:p w:rsidR="00A2496E" w:rsidRPr="002564CF" w:rsidRDefault="00A2496E" w:rsidP="002564CF">
      <w:pPr>
        <w:pStyle w:val="a3"/>
        <w:jc w:val="center"/>
      </w:pPr>
      <w:r>
        <w:t>ЗИМИНСКИЙ РАЙОН</w:t>
      </w:r>
    </w:p>
    <w:p w:rsidR="002564CF" w:rsidRPr="002564CF" w:rsidRDefault="002564CF" w:rsidP="002564CF">
      <w:pPr>
        <w:pStyle w:val="a3"/>
        <w:jc w:val="center"/>
      </w:pPr>
    </w:p>
    <w:p w:rsidR="00A2496E" w:rsidRDefault="002564CF" w:rsidP="002564CF">
      <w:pPr>
        <w:pStyle w:val="a3"/>
        <w:jc w:val="center"/>
      </w:pPr>
      <w:r w:rsidRPr="002564CF">
        <w:t xml:space="preserve">Администрация </w:t>
      </w:r>
    </w:p>
    <w:p w:rsidR="002564CF" w:rsidRPr="002564CF" w:rsidRDefault="0099400B" w:rsidP="002564CF">
      <w:pPr>
        <w:pStyle w:val="a3"/>
        <w:jc w:val="center"/>
      </w:pPr>
      <w:r>
        <w:t xml:space="preserve">Кимильтейского сельского поселения </w:t>
      </w:r>
    </w:p>
    <w:p w:rsidR="002564CF" w:rsidRPr="002564CF" w:rsidRDefault="002564CF" w:rsidP="002564CF">
      <w:pPr>
        <w:pStyle w:val="a3"/>
        <w:jc w:val="center"/>
      </w:pPr>
    </w:p>
    <w:p w:rsidR="002564CF" w:rsidRPr="0099400B" w:rsidRDefault="002564CF" w:rsidP="002564CF">
      <w:pPr>
        <w:pStyle w:val="a3"/>
        <w:jc w:val="center"/>
        <w:rPr>
          <w:b/>
          <w:sz w:val="32"/>
          <w:szCs w:val="32"/>
        </w:rPr>
      </w:pPr>
      <w:r w:rsidRPr="0099400B">
        <w:rPr>
          <w:b/>
          <w:sz w:val="32"/>
          <w:szCs w:val="32"/>
        </w:rPr>
        <w:t>ПОСТАНОВЛЕНИЕ</w:t>
      </w:r>
    </w:p>
    <w:p w:rsidR="002564CF" w:rsidRPr="0099400B" w:rsidRDefault="002564CF" w:rsidP="002564CF">
      <w:pPr>
        <w:pStyle w:val="a3"/>
        <w:jc w:val="center"/>
        <w:rPr>
          <w:sz w:val="32"/>
          <w:szCs w:val="32"/>
        </w:rPr>
      </w:pPr>
    </w:p>
    <w:p w:rsidR="00A2496E" w:rsidRPr="002564CF" w:rsidRDefault="0099400B" w:rsidP="0099400B">
      <w:pPr>
        <w:pStyle w:val="a3"/>
      </w:pPr>
      <w:r>
        <w:t xml:space="preserve">от </w:t>
      </w:r>
      <w:r w:rsidR="00A21C2B">
        <w:t>«11</w:t>
      </w:r>
      <w:r w:rsidR="00A2496E">
        <w:t>»</w:t>
      </w:r>
      <w:r w:rsidR="00A21C2B">
        <w:t xml:space="preserve"> июля </w:t>
      </w:r>
      <w:r w:rsidR="00A2496E">
        <w:t xml:space="preserve">2023г.      </w:t>
      </w:r>
      <w:r w:rsidR="00E63248">
        <w:t xml:space="preserve"> </w:t>
      </w:r>
      <w:r w:rsidR="001127A5">
        <w:t xml:space="preserve">                   </w:t>
      </w:r>
      <w:r>
        <w:t xml:space="preserve">  </w:t>
      </w:r>
      <w:r w:rsidR="00A2496E">
        <w:t xml:space="preserve"> </w:t>
      </w:r>
      <w:r w:rsidR="00A21C2B">
        <w:t xml:space="preserve">    </w:t>
      </w:r>
      <w:r w:rsidR="00A2496E">
        <w:t xml:space="preserve">с. </w:t>
      </w:r>
      <w:r>
        <w:t>Кимильтей</w:t>
      </w:r>
      <w:r w:rsidR="00A2496E">
        <w:t xml:space="preserve">                 </w:t>
      </w:r>
      <w:r w:rsidR="00E63248">
        <w:t xml:space="preserve"> </w:t>
      </w:r>
      <w:r w:rsidR="00A2496E">
        <w:t xml:space="preserve">              </w:t>
      </w:r>
      <w:r w:rsidR="001127A5">
        <w:t xml:space="preserve">      </w:t>
      </w:r>
      <w:r w:rsidR="00A2496E">
        <w:t xml:space="preserve">      </w:t>
      </w:r>
      <w:r w:rsidR="00A21C2B">
        <w:t xml:space="preserve">      № 70</w:t>
      </w:r>
    </w:p>
    <w:p w:rsidR="002564CF" w:rsidRPr="002564CF" w:rsidRDefault="002564CF" w:rsidP="002564CF">
      <w:pPr>
        <w:pStyle w:val="a3"/>
      </w:pPr>
      <w:r w:rsidRPr="002564CF">
        <w:t xml:space="preserve">                                                </w:t>
      </w:r>
    </w:p>
    <w:p w:rsidR="004976C8" w:rsidRPr="0099400B" w:rsidRDefault="004976C8" w:rsidP="002564CF">
      <w:pPr>
        <w:pStyle w:val="a3"/>
      </w:pPr>
      <w:r w:rsidRPr="0099400B">
        <w:t>О ведении реестра закупок,</w:t>
      </w:r>
    </w:p>
    <w:p w:rsidR="004976C8" w:rsidRPr="0099400B" w:rsidRDefault="004976C8" w:rsidP="002564CF">
      <w:pPr>
        <w:pStyle w:val="a3"/>
      </w:pPr>
      <w:proofErr w:type="gramStart"/>
      <w:r w:rsidRPr="0099400B">
        <w:t>о</w:t>
      </w:r>
      <w:r w:rsidR="009101C4" w:rsidRPr="0099400B">
        <w:t>существляемых</w:t>
      </w:r>
      <w:proofErr w:type="gramEnd"/>
      <w:r w:rsidRPr="0099400B">
        <w:t xml:space="preserve"> без заключения</w:t>
      </w:r>
    </w:p>
    <w:p w:rsidR="002564CF" w:rsidRPr="0099400B" w:rsidRDefault="004976C8" w:rsidP="002564CF">
      <w:pPr>
        <w:pStyle w:val="a3"/>
      </w:pPr>
      <w:r w:rsidRPr="0099400B">
        <w:t>муниципальных контрактов</w:t>
      </w:r>
    </w:p>
    <w:p w:rsidR="002564CF" w:rsidRDefault="002564CF" w:rsidP="002564CF">
      <w:pPr>
        <w:pStyle w:val="a3"/>
      </w:pPr>
    </w:p>
    <w:p w:rsidR="0099400B" w:rsidRPr="0099400B" w:rsidRDefault="0099400B" w:rsidP="002564CF">
      <w:pPr>
        <w:pStyle w:val="a3"/>
      </w:pPr>
    </w:p>
    <w:p w:rsidR="002564CF" w:rsidRPr="0099400B" w:rsidRDefault="002564CF" w:rsidP="00307942">
      <w:pPr>
        <w:pStyle w:val="a3"/>
        <w:ind w:firstLine="709"/>
        <w:jc w:val="both"/>
      </w:pPr>
      <w:r w:rsidRPr="0099400B">
        <w:t xml:space="preserve">Во исполнение требований бюджетного законодательства, руководствуясь статьёй 73 Бюджетного кодекса Российской Федерации, </w:t>
      </w:r>
      <w:r w:rsidR="00AD1AC1" w:rsidRPr="0099400B">
        <w:t xml:space="preserve">статьями </w:t>
      </w:r>
      <w:r w:rsidR="0099400B">
        <w:t>27, 55</w:t>
      </w:r>
      <w:r w:rsidR="00AD1AC1" w:rsidRPr="0099400B">
        <w:t xml:space="preserve"> Устава</w:t>
      </w:r>
      <w:r w:rsidRPr="0099400B">
        <w:t xml:space="preserve"> </w:t>
      </w:r>
      <w:r w:rsidR="0099400B">
        <w:t>Кимильтейского сельского поселения Зиминского муниципального района</w:t>
      </w:r>
      <w:r w:rsidRPr="0099400B">
        <w:t>,</w:t>
      </w:r>
      <w:r w:rsidR="00307942" w:rsidRPr="0099400B">
        <w:t xml:space="preserve"> администрация </w:t>
      </w:r>
      <w:r w:rsidR="0099400B">
        <w:t>Кимильтейского сельского поселения</w:t>
      </w:r>
    </w:p>
    <w:p w:rsidR="002564CF" w:rsidRPr="0099400B" w:rsidRDefault="002564CF" w:rsidP="002564CF">
      <w:pPr>
        <w:pStyle w:val="a3"/>
        <w:jc w:val="center"/>
      </w:pPr>
    </w:p>
    <w:p w:rsidR="00307942" w:rsidRPr="0099400B" w:rsidRDefault="00307942" w:rsidP="00307942">
      <w:pPr>
        <w:pStyle w:val="a3"/>
        <w:jc w:val="center"/>
      </w:pPr>
      <w:r w:rsidRPr="0099400B">
        <w:t>ПОСТАНОВЛЯЕТ:</w:t>
      </w:r>
    </w:p>
    <w:p w:rsidR="00307942" w:rsidRPr="0099400B" w:rsidRDefault="00307942" w:rsidP="002564CF">
      <w:pPr>
        <w:pStyle w:val="a3"/>
        <w:jc w:val="center"/>
      </w:pPr>
    </w:p>
    <w:p w:rsidR="002564CF" w:rsidRPr="001127A5" w:rsidRDefault="002564CF" w:rsidP="001127A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27A5">
        <w:rPr>
          <w:rFonts w:ascii="Times New Roman" w:hAnsi="Times New Roman" w:cs="Times New Roman"/>
          <w:sz w:val="24"/>
          <w:szCs w:val="24"/>
        </w:rPr>
        <w:t>Утвердить Порядок ведения</w:t>
      </w:r>
      <w:r w:rsidR="004976C8" w:rsidRPr="001127A5">
        <w:rPr>
          <w:rFonts w:ascii="Times New Roman" w:hAnsi="Times New Roman" w:cs="Times New Roman"/>
          <w:sz w:val="24"/>
          <w:szCs w:val="24"/>
        </w:rPr>
        <w:t xml:space="preserve"> реестра закупок, осуществляемых</w:t>
      </w:r>
      <w:r w:rsidRPr="001127A5">
        <w:rPr>
          <w:rFonts w:ascii="Times New Roman" w:hAnsi="Times New Roman" w:cs="Times New Roman"/>
          <w:sz w:val="24"/>
          <w:szCs w:val="24"/>
        </w:rPr>
        <w:t xml:space="preserve"> без заключения муниципальных контрактов (прилагается).</w:t>
      </w:r>
    </w:p>
    <w:p w:rsidR="001127A5" w:rsidRPr="001127A5" w:rsidRDefault="001127A5" w:rsidP="001127A5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27A5"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печатном издании Кимильтейского сельского поселения «Информационный вестник» и разместить на официальном сайте администрации Кимильтейского сельского поселения http://кимильтей</w:t>
      </w:r>
      <w:proofErr w:type="gramStart"/>
      <w:r w:rsidRPr="001127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27A5">
        <w:rPr>
          <w:rFonts w:ascii="Times New Roman" w:hAnsi="Times New Roman" w:cs="Times New Roman"/>
          <w:sz w:val="24"/>
          <w:szCs w:val="24"/>
        </w:rPr>
        <w:t>ф в информационно-телекоммуникационной сети «Интернет».</w:t>
      </w:r>
    </w:p>
    <w:p w:rsidR="002564CF" w:rsidRPr="0099400B" w:rsidRDefault="002564CF" w:rsidP="001127A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0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400B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E63248" w:rsidRDefault="00E63248" w:rsidP="00E6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7A5" w:rsidRDefault="001127A5" w:rsidP="00E6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7A5" w:rsidRPr="0099400B" w:rsidRDefault="001127A5" w:rsidP="00E6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4CF" w:rsidRPr="0099400B" w:rsidRDefault="002564CF" w:rsidP="001127A5">
      <w:pPr>
        <w:pStyle w:val="a3"/>
        <w:jc w:val="both"/>
      </w:pPr>
      <w:r w:rsidRPr="0099400B">
        <w:t xml:space="preserve">Глава </w:t>
      </w:r>
      <w:r w:rsidR="001127A5">
        <w:t xml:space="preserve">Кимильтейского сельского поселения </w:t>
      </w:r>
      <w:r w:rsidR="001127A5">
        <w:tab/>
      </w:r>
      <w:r w:rsidR="001127A5">
        <w:tab/>
      </w:r>
      <w:r w:rsidR="001127A5">
        <w:tab/>
      </w:r>
      <w:r w:rsidR="001127A5">
        <w:tab/>
      </w:r>
      <w:r w:rsidR="001127A5">
        <w:tab/>
        <w:t xml:space="preserve">Н.Н.Андреев </w:t>
      </w:r>
    </w:p>
    <w:p w:rsidR="002564CF" w:rsidRPr="0099400B" w:rsidRDefault="002564CF" w:rsidP="002564CF">
      <w:pPr>
        <w:pStyle w:val="a3"/>
        <w:jc w:val="both"/>
      </w:pPr>
    </w:p>
    <w:p w:rsidR="002564CF" w:rsidRPr="0099400B" w:rsidRDefault="002564CF" w:rsidP="002564CF">
      <w:pPr>
        <w:pStyle w:val="a3"/>
        <w:jc w:val="both"/>
      </w:pPr>
    </w:p>
    <w:p w:rsidR="002564CF" w:rsidRPr="0099400B" w:rsidRDefault="002564CF" w:rsidP="002564CF">
      <w:pPr>
        <w:pStyle w:val="a3"/>
        <w:jc w:val="both"/>
      </w:pPr>
    </w:p>
    <w:p w:rsidR="002564CF" w:rsidRPr="0099400B" w:rsidRDefault="002564CF" w:rsidP="002564CF">
      <w:pPr>
        <w:pStyle w:val="a3"/>
        <w:jc w:val="both"/>
      </w:pPr>
    </w:p>
    <w:p w:rsidR="002564CF" w:rsidRPr="0099400B" w:rsidRDefault="002564CF" w:rsidP="002564CF">
      <w:pPr>
        <w:pStyle w:val="a3"/>
        <w:jc w:val="both"/>
      </w:pPr>
    </w:p>
    <w:p w:rsidR="002564CF" w:rsidRPr="0099400B" w:rsidRDefault="002564CF" w:rsidP="002564CF">
      <w:pPr>
        <w:pStyle w:val="a3"/>
        <w:jc w:val="both"/>
      </w:pPr>
    </w:p>
    <w:p w:rsidR="002564CF" w:rsidRPr="0099400B" w:rsidRDefault="002564CF" w:rsidP="002564CF">
      <w:pPr>
        <w:pStyle w:val="a3"/>
        <w:jc w:val="both"/>
      </w:pPr>
    </w:p>
    <w:p w:rsidR="002564CF" w:rsidRPr="0099400B" w:rsidRDefault="002564CF" w:rsidP="002564CF">
      <w:pPr>
        <w:pStyle w:val="a3"/>
        <w:jc w:val="both"/>
      </w:pPr>
    </w:p>
    <w:p w:rsidR="002564CF" w:rsidRPr="0099400B" w:rsidRDefault="002564CF" w:rsidP="002564CF">
      <w:pPr>
        <w:pStyle w:val="a3"/>
        <w:jc w:val="both"/>
      </w:pPr>
    </w:p>
    <w:p w:rsidR="002564CF" w:rsidRPr="0099400B" w:rsidRDefault="002564CF" w:rsidP="002564CF">
      <w:pPr>
        <w:pStyle w:val="a3"/>
        <w:jc w:val="both"/>
      </w:pPr>
    </w:p>
    <w:p w:rsidR="002564CF" w:rsidRPr="0099400B" w:rsidRDefault="002564CF" w:rsidP="002564CF">
      <w:pPr>
        <w:pStyle w:val="a3"/>
        <w:jc w:val="both"/>
      </w:pPr>
    </w:p>
    <w:p w:rsidR="002564CF" w:rsidRPr="0099400B" w:rsidRDefault="002564CF" w:rsidP="002564CF">
      <w:pPr>
        <w:pStyle w:val="a3"/>
        <w:jc w:val="both"/>
      </w:pPr>
    </w:p>
    <w:p w:rsidR="002564CF" w:rsidRDefault="002564CF" w:rsidP="002564CF">
      <w:pPr>
        <w:pStyle w:val="a3"/>
        <w:jc w:val="both"/>
      </w:pPr>
    </w:p>
    <w:p w:rsidR="001127A5" w:rsidRDefault="001127A5" w:rsidP="002564CF">
      <w:pPr>
        <w:pStyle w:val="a3"/>
        <w:jc w:val="both"/>
      </w:pPr>
    </w:p>
    <w:p w:rsidR="00A21C2B" w:rsidRDefault="00A21C2B" w:rsidP="002564CF">
      <w:pPr>
        <w:pStyle w:val="a3"/>
        <w:jc w:val="both"/>
      </w:pPr>
    </w:p>
    <w:p w:rsidR="001127A5" w:rsidRDefault="001127A5" w:rsidP="002564CF">
      <w:pPr>
        <w:pStyle w:val="a3"/>
        <w:jc w:val="both"/>
      </w:pPr>
    </w:p>
    <w:p w:rsidR="001127A5" w:rsidRPr="0099400B" w:rsidRDefault="001127A5" w:rsidP="002564CF">
      <w:pPr>
        <w:pStyle w:val="a3"/>
        <w:jc w:val="both"/>
      </w:pPr>
    </w:p>
    <w:p w:rsidR="00A47438" w:rsidRPr="0099400B" w:rsidRDefault="00A47438" w:rsidP="00A47438">
      <w:pPr>
        <w:pStyle w:val="a3"/>
        <w:jc w:val="right"/>
        <w:rPr>
          <w:rFonts w:ascii="Courier New" w:hAnsi="Courier New" w:cs="Courier New"/>
        </w:rPr>
      </w:pPr>
    </w:p>
    <w:p w:rsidR="00162834" w:rsidRDefault="00162834" w:rsidP="00A474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162834" w:rsidRDefault="00162834" w:rsidP="00A474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62834" w:rsidRDefault="001127A5" w:rsidP="00A474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Кимильтейского сельского поселения  </w:t>
      </w:r>
    </w:p>
    <w:p w:rsidR="002564CF" w:rsidRPr="002564CF" w:rsidRDefault="00162834" w:rsidP="00A47438">
      <w:pPr>
        <w:pStyle w:val="a3"/>
        <w:jc w:val="right"/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21C2B">
        <w:rPr>
          <w:rFonts w:ascii="Courier New" w:hAnsi="Courier New" w:cs="Courier New"/>
          <w:sz w:val="22"/>
          <w:szCs w:val="22"/>
        </w:rPr>
        <w:t>11.07.2023г. № 70</w:t>
      </w:r>
      <w:r w:rsidR="002564CF" w:rsidRPr="00A47438">
        <w:rPr>
          <w:rFonts w:ascii="Courier New" w:hAnsi="Courier New" w:cs="Courier New"/>
          <w:sz w:val="22"/>
          <w:szCs w:val="22"/>
        </w:rPr>
        <w:t xml:space="preserve"> </w:t>
      </w:r>
    </w:p>
    <w:p w:rsidR="002564CF" w:rsidRPr="002564CF" w:rsidRDefault="002564CF" w:rsidP="002564CF">
      <w:pPr>
        <w:pStyle w:val="a3"/>
        <w:jc w:val="right"/>
      </w:pPr>
    </w:p>
    <w:p w:rsidR="002564CF" w:rsidRPr="002564CF" w:rsidRDefault="002564CF" w:rsidP="002564CF">
      <w:pPr>
        <w:pStyle w:val="a3"/>
        <w:jc w:val="center"/>
        <w:rPr>
          <w:b/>
        </w:rPr>
      </w:pPr>
      <w:r w:rsidRPr="002564CF">
        <w:rPr>
          <w:b/>
        </w:rPr>
        <w:t>ПОРЯДОК ВЕДЕНИЯ РЕЕСТРА ЗАКУПОК</w:t>
      </w:r>
      <w:r w:rsidR="00A21C2B">
        <w:rPr>
          <w:b/>
        </w:rPr>
        <w:t>,</w:t>
      </w:r>
      <w:r w:rsidRPr="002564CF">
        <w:rPr>
          <w:b/>
        </w:rPr>
        <w:t xml:space="preserve"> </w:t>
      </w:r>
      <w:r w:rsidR="00A21C2B">
        <w:rPr>
          <w:b/>
        </w:rPr>
        <w:t>ОСУЩЕСТВЛЯЕМЫХ БЕЗ ЗАКЛЮЧЕНИЯ МУНИЦИПАЛЬНЫХ КОНТРАКТОВ</w:t>
      </w:r>
    </w:p>
    <w:p w:rsidR="002564CF" w:rsidRPr="002564CF" w:rsidRDefault="002564CF" w:rsidP="002564CF">
      <w:pPr>
        <w:pStyle w:val="a3"/>
        <w:jc w:val="center"/>
        <w:rPr>
          <w:b/>
        </w:rPr>
      </w:pPr>
    </w:p>
    <w:p w:rsidR="002564CF" w:rsidRDefault="002564CF" w:rsidP="006D3259">
      <w:pPr>
        <w:pStyle w:val="a3"/>
        <w:numPr>
          <w:ilvl w:val="0"/>
          <w:numId w:val="2"/>
        </w:numPr>
        <w:jc w:val="center"/>
        <w:rPr>
          <w:b/>
        </w:rPr>
      </w:pPr>
      <w:r w:rsidRPr="002564CF">
        <w:rPr>
          <w:b/>
        </w:rPr>
        <w:t>Общие положения</w:t>
      </w:r>
    </w:p>
    <w:p w:rsidR="006D3259" w:rsidRPr="002564CF" w:rsidRDefault="006D3259" w:rsidP="006D3259">
      <w:pPr>
        <w:pStyle w:val="a3"/>
        <w:ind w:left="360"/>
        <w:rPr>
          <w:b/>
        </w:rPr>
      </w:pPr>
    </w:p>
    <w:p w:rsidR="002564CF" w:rsidRPr="002564CF" w:rsidRDefault="002564CF" w:rsidP="006D325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709"/>
        <w:jc w:val="both"/>
      </w:pPr>
      <w:r w:rsidRPr="002564CF">
        <w:t xml:space="preserve">Настоящий порядок ведения реестра закупок, разработан в соответствии со статьей 73 Бюджетного кодекса Российской Федерации и определяет правила ведения получателем бюджетных средств администрации </w:t>
      </w:r>
      <w:r w:rsidR="001127A5">
        <w:t>Кимильтейского сельского поселения</w:t>
      </w:r>
      <w:r w:rsidRPr="002564CF">
        <w:t xml:space="preserve"> Зиминского </w:t>
      </w:r>
      <w:r w:rsidR="001127A5">
        <w:t xml:space="preserve">муниципального </w:t>
      </w:r>
      <w:r w:rsidRPr="002564CF">
        <w:t xml:space="preserve">района (далее Администрация </w:t>
      </w:r>
      <w:r w:rsidR="001127A5">
        <w:t>Кимильтейского сельского пос</w:t>
      </w:r>
      <w:r w:rsidR="00A21C2B">
        <w:t>е</w:t>
      </w:r>
      <w:r w:rsidR="001127A5">
        <w:t>ления</w:t>
      </w:r>
      <w:r w:rsidRPr="002564CF">
        <w:t>) реестра закупок товаров, выполнения работ, оказания услуг для муниципальных нужд (далее - Реестр закупок).</w:t>
      </w:r>
    </w:p>
    <w:p w:rsidR="002564CF" w:rsidRPr="002564CF" w:rsidRDefault="002564CF" w:rsidP="006D3259">
      <w:pPr>
        <w:pStyle w:val="a3"/>
        <w:numPr>
          <w:ilvl w:val="1"/>
          <w:numId w:val="2"/>
        </w:numPr>
        <w:tabs>
          <w:tab w:val="left" w:pos="426"/>
        </w:tabs>
        <w:ind w:left="0" w:firstLine="709"/>
        <w:jc w:val="both"/>
      </w:pPr>
      <w:proofErr w:type="gramStart"/>
      <w:r w:rsidRPr="002564CF">
        <w:t>Учету и включению в Реестр закупок подлежит информация о закупках</w:t>
      </w:r>
      <w:r w:rsidR="00977365">
        <w:t xml:space="preserve"> </w:t>
      </w:r>
      <w:r w:rsidRPr="002564CF">
        <w:t>товаров, работ, услуг, сведения о которых не направляются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1.3 Датой закупки считается дата заключения договора поставки (выполнения работ, оказания услуг) обеими сторонами.</w:t>
      </w:r>
      <w:proofErr w:type="gramEnd"/>
    </w:p>
    <w:p w:rsidR="002564CF" w:rsidRPr="002564CF" w:rsidRDefault="002564CF" w:rsidP="006D3259">
      <w:pPr>
        <w:pStyle w:val="a3"/>
        <w:tabs>
          <w:tab w:val="left" w:pos="426"/>
        </w:tabs>
        <w:ind w:firstLine="709"/>
        <w:jc w:val="both"/>
      </w:pPr>
    </w:p>
    <w:p w:rsidR="002564CF" w:rsidRDefault="002564CF" w:rsidP="006D3259">
      <w:pPr>
        <w:pStyle w:val="a3"/>
        <w:numPr>
          <w:ilvl w:val="0"/>
          <w:numId w:val="2"/>
        </w:numPr>
        <w:tabs>
          <w:tab w:val="left" w:pos="426"/>
        </w:tabs>
        <w:ind w:firstLine="709"/>
        <w:jc w:val="center"/>
        <w:rPr>
          <w:b/>
        </w:rPr>
      </w:pPr>
      <w:r w:rsidRPr="002564CF">
        <w:rPr>
          <w:b/>
        </w:rPr>
        <w:t>Внесение сведений о закупке в Реестр закупок</w:t>
      </w:r>
    </w:p>
    <w:p w:rsidR="006D3259" w:rsidRPr="002564CF" w:rsidRDefault="006D3259" w:rsidP="006D3259">
      <w:pPr>
        <w:pStyle w:val="a3"/>
        <w:tabs>
          <w:tab w:val="left" w:pos="426"/>
        </w:tabs>
        <w:ind w:left="1069"/>
        <w:rPr>
          <w:b/>
        </w:rPr>
      </w:pPr>
    </w:p>
    <w:p w:rsidR="002564CF" w:rsidRPr="002564CF" w:rsidRDefault="002564CF" w:rsidP="006D3259">
      <w:pPr>
        <w:pStyle w:val="a3"/>
        <w:numPr>
          <w:ilvl w:val="1"/>
          <w:numId w:val="2"/>
        </w:numPr>
        <w:tabs>
          <w:tab w:val="left" w:pos="0"/>
          <w:tab w:val="left" w:pos="426"/>
        </w:tabs>
        <w:ind w:left="0" w:firstLine="709"/>
        <w:jc w:val="both"/>
      </w:pPr>
      <w:r w:rsidRPr="002564CF">
        <w:t xml:space="preserve"> Закупка считается включенной в Реестр закупок после присвоения реестрового номера. Реестровый номер представляет собой номер по порядку возрастания, присвоенный закупкам, учтенным в текущем году.</w:t>
      </w:r>
    </w:p>
    <w:p w:rsidR="002564CF" w:rsidRPr="002564CF" w:rsidRDefault="002564CF" w:rsidP="006D3259">
      <w:pPr>
        <w:pStyle w:val="a3"/>
        <w:numPr>
          <w:ilvl w:val="1"/>
          <w:numId w:val="2"/>
        </w:numPr>
        <w:tabs>
          <w:tab w:val="left" w:pos="0"/>
          <w:tab w:val="left" w:pos="426"/>
        </w:tabs>
        <w:ind w:left="0" w:firstLine="709"/>
        <w:jc w:val="both"/>
      </w:pPr>
      <w:r w:rsidRPr="002564CF">
        <w:t xml:space="preserve">Реестр закупок получателей бюджетных средств Администрацией </w:t>
      </w:r>
      <w:r w:rsidR="00A2482C">
        <w:t>Кимильтейского сельского поселения</w:t>
      </w:r>
      <w:r w:rsidRPr="002564CF">
        <w:t xml:space="preserve"> ведется по форме, установленной Приложением № 1 к настоящему Порядку.</w:t>
      </w:r>
    </w:p>
    <w:p w:rsidR="002564CF" w:rsidRPr="002564CF" w:rsidRDefault="002564CF" w:rsidP="006D3259">
      <w:pPr>
        <w:pStyle w:val="a3"/>
        <w:numPr>
          <w:ilvl w:val="1"/>
          <w:numId w:val="2"/>
        </w:numPr>
        <w:tabs>
          <w:tab w:val="left" w:pos="0"/>
          <w:tab w:val="left" w:pos="426"/>
        </w:tabs>
        <w:ind w:left="0" w:firstLine="709"/>
        <w:jc w:val="both"/>
      </w:pPr>
      <w:r w:rsidRPr="002564CF">
        <w:t>О каждой закупке в Реестре закупок должны содержаться следующие сведения:</w:t>
      </w:r>
    </w:p>
    <w:p w:rsidR="002564CF" w:rsidRPr="002564CF" w:rsidRDefault="002564CF" w:rsidP="006D3259">
      <w:pPr>
        <w:pStyle w:val="a3"/>
        <w:tabs>
          <w:tab w:val="left" w:pos="0"/>
          <w:tab w:val="left" w:pos="426"/>
        </w:tabs>
        <w:ind w:firstLine="709"/>
        <w:jc w:val="both"/>
      </w:pPr>
      <w:r w:rsidRPr="002564CF">
        <w:t>- реестровый номер;</w:t>
      </w:r>
    </w:p>
    <w:p w:rsidR="002564CF" w:rsidRPr="002564CF" w:rsidRDefault="002564CF" w:rsidP="006D3259">
      <w:pPr>
        <w:pStyle w:val="a3"/>
        <w:tabs>
          <w:tab w:val="left" w:pos="0"/>
          <w:tab w:val="left" w:pos="426"/>
        </w:tabs>
        <w:ind w:firstLine="709"/>
        <w:jc w:val="both"/>
      </w:pPr>
      <w:r w:rsidRPr="002564CF">
        <w:t>- наименование и местонахождение поставщиков, подрядчиков и исполнителей услуг,</w:t>
      </w:r>
    </w:p>
    <w:p w:rsidR="002564CF" w:rsidRPr="002564CF" w:rsidRDefault="002564CF" w:rsidP="006D3259">
      <w:pPr>
        <w:pStyle w:val="a3"/>
        <w:tabs>
          <w:tab w:val="left" w:pos="0"/>
          <w:tab w:val="left" w:pos="426"/>
        </w:tabs>
        <w:ind w:firstLine="709"/>
        <w:jc w:val="both"/>
      </w:pPr>
      <w:r w:rsidRPr="002564CF">
        <w:t xml:space="preserve">- краткое наименование закупаемых товаров, работ, услуг; </w:t>
      </w:r>
    </w:p>
    <w:p w:rsidR="002564CF" w:rsidRPr="002564CF" w:rsidRDefault="002564CF" w:rsidP="006D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4CF">
        <w:rPr>
          <w:rFonts w:ascii="Times New Roman" w:hAnsi="Times New Roman" w:cs="Times New Roman"/>
          <w:sz w:val="24"/>
          <w:szCs w:val="24"/>
        </w:rPr>
        <w:t>- номер</w:t>
      </w:r>
      <w:r w:rsidRPr="00256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(кассового чека, накладной, иное основание), </w:t>
      </w:r>
      <w:r w:rsidRPr="002564CF">
        <w:rPr>
          <w:rFonts w:ascii="Times New Roman" w:hAnsi="Times New Roman" w:cs="Times New Roman"/>
          <w:sz w:val="24"/>
          <w:szCs w:val="24"/>
        </w:rPr>
        <w:t>дата и цена закупки.</w:t>
      </w:r>
    </w:p>
    <w:p w:rsidR="002564CF" w:rsidRPr="002564CF" w:rsidRDefault="002564CF" w:rsidP="006D3259">
      <w:pPr>
        <w:pStyle w:val="a3"/>
        <w:tabs>
          <w:tab w:val="left" w:pos="0"/>
          <w:tab w:val="left" w:pos="426"/>
        </w:tabs>
        <w:ind w:firstLine="709"/>
        <w:jc w:val="both"/>
      </w:pPr>
      <w:r w:rsidRPr="002564CF">
        <w:t>2.4. Реестр закупок составляется за период с 1 января по 31 декабря текущего года. Формирование Реестра закупок составляется в электронном виде. По окончании года Реестр закупок распечатывается на бумажном носителе, прошивается, каждая страница нумеруется. На обратной стороне последнего листа Реестра закупок указываются:</w:t>
      </w:r>
    </w:p>
    <w:p w:rsidR="002564CF" w:rsidRPr="002564CF" w:rsidRDefault="002564CF" w:rsidP="006D3259">
      <w:pPr>
        <w:pStyle w:val="a3"/>
        <w:tabs>
          <w:tab w:val="left" w:pos="0"/>
          <w:tab w:val="left" w:pos="426"/>
        </w:tabs>
        <w:ind w:firstLine="709"/>
        <w:jc w:val="both"/>
      </w:pPr>
      <w:r w:rsidRPr="002564CF">
        <w:t>- количество пронумерованных и прошитых страниц;</w:t>
      </w:r>
    </w:p>
    <w:p w:rsidR="002564CF" w:rsidRPr="002564CF" w:rsidRDefault="002564CF" w:rsidP="006D3259">
      <w:pPr>
        <w:pStyle w:val="a3"/>
        <w:tabs>
          <w:tab w:val="left" w:pos="0"/>
          <w:tab w:val="left" w:pos="426"/>
        </w:tabs>
        <w:ind w:firstLine="709"/>
        <w:jc w:val="both"/>
      </w:pPr>
      <w:r w:rsidRPr="002564CF">
        <w:t>- дата закрытия Реестра закупок.</w:t>
      </w:r>
    </w:p>
    <w:p w:rsidR="002564CF" w:rsidRPr="002564CF" w:rsidRDefault="002564CF" w:rsidP="006D3259">
      <w:pPr>
        <w:pStyle w:val="a3"/>
        <w:tabs>
          <w:tab w:val="left" w:pos="0"/>
          <w:tab w:val="left" w:pos="426"/>
        </w:tabs>
        <w:ind w:firstLine="709"/>
        <w:jc w:val="both"/>
      </w:pPr>
      <w:r w:rsidRPr="002564CF">
        <w:t>Данные записи удостоверяются подписью руководителя и печатью учреждения.</w:t>
      </w:r>
    </w:p>
    <w:p w:rsidR="002564CF" w:rsidRPr="002564CF" w:rsidRDefault="002564CF" w:rsidP="006D3259">
      <w:pPr>
        <w:pStyle w:val="a3"/>
        <w:tabs>
          <w:tab w:val="left" w:pos="0"/>
          <w:tab w:val="left" w:pos="426"/>
        </w:tabs>
        <w:ind w:firstLine="709"/>
        <w:jc w:val="both"/>
      </w:pPr>
      <w:r w:rsidRPr="002564CF">
        <w:t>Датой закрытия Реестра закупок является дата внесения в него последней записи.</w:t>
      </w:r>
    </w:p>
    <w:p w:rsidR="002564CF" w:rsidRPr="002564CF" w:rsidRDefault="002564CF" w:rsidP="006D3259">
      <w:pPr>
        <w:pStyle w:val="a3"/>
        <w:tabs>
          <w:tab w:val="left" w:pos="0"/>
          <w:tab w:val="left" w:pos="426"/>
        </w:tabs>
        <w:ind w:firstLine="709"/>
        <w:jc w:val="both"/>
      </w:pPr>
      <w:r w:rsidRPr="002564CF">
        <w:t>Закрытый в соответствии с требованиями делопроизводства Реестры закупок хранятся в установленном порядке не менее трех лет.</w:t>
      </w:r>
    </w:p>
    <w:p w:rsidR="002564CF" w:rsidRPr="00FC4BC9" w:rsidRDefault="002564CF" w:rsidP="006D3259">
      <w:pPr>
        <w:pStyle w:val="a3"/>
        <w:tabs>
          <w:tab w:val="left" w:pos="0"/>
          <w:tab w:val="left" w:pos="426"/>
        </w:tabs>
        <w:ind w:firstLine="709"/>
        <w:jc w:val="both"/>
      </w:pPr>
      <w:r w:rsidRPr="002564CF">
        <w:t>2.5.</w:t>
      </w:r>
      <w:r w:rsidRPr="00FC4BC9">
        <w:t xml:space="preserve">Лицо, ответственное за ведение Реестра закупок, назначается распоряжением главы Администрации </w:t>
      </w:r>
      <w:r w:rsidR="00A2482C">
        <w:t>Кимильтейского сельского поселения</w:t>
      </w:r>
      <w:r w:rsidRPr="00FC4BC9">
        <w:t>.</w:t>
      </w:r>
    </w:p>
    <w:p w:rsidR="002564CF" w:rsidRPr="002564CF" w:rsidRDefault="002564CF" w:rsidP="006D3259">
      <w:pPr>
        <w:pStyle w:val="a3"/>
        <w:tabs>
          <w:tab w:val="left" w:pos="0"/>
          <w:tab w:val="left" w:pos="426"/>
        </w:tabs>
        <w:ind w:firstLine="709"/>
        <w:jc w:val="both"/>
      </w:pPr>
      <w:r w:rsidRPr="002564CF">
        <w:t xml:space="preserve">2.6. Сведения, содержащиеся в Реестре закупок используются </w:t>
      </w:r>
      <w:proofErr w:type="gramStart"/>
      <w:r w:rsidRPr="002564CF">
        <w:t>для</w:t>
      </w:r>
      <w:proofErr w:type="gramEnd"/>
      <w:r w:rsidRPr="002564CF">
        <w:t>:</w:t>
      </w:r>
    </w:p>
    <w:p w:rsidR="002564CF" w:rsidRPr="002564CF" w:rsidRDefault="002564CF" w:rsidP="006D3259">
      <w:pPr>
        <w:pStyle w:val="a3"/>
        <w:tabs>
          <w:tab w:val="left" w:pos="0"/>
          <w:tab w:val="left" w:pos="426"/>
        </w:tabs>
        <w:ind w:firstLine="709"/>
        <w:jc w:val="both"/>
      </w:pPr>
      <w:r w:rsidRPr="002564CF">
        <w:t>- анализа и координации деятельности получателей бюджетных средств по закупке товаров, работ, услуг;</w:t>
      </w:r>
    </w:p>
    <w:p w:rsidR="002564CF" w:rsidRPr="002564CF" w:rsidRDefault="002564CF" w:rsidP="006D3259">
      <w:pPr>
        <w:pStyle w:val="a3"/>
        <w:tabs>
          <w:tab w:val="left" w:pos="0"/>
          <w:tab w:val="left" w:pos="426"/>
        </w:tabs>
        <w:ind w:firstLine="709"/>
        <w:jc w:val="both"/>
      </w:pPr>
      <w:r w:rsidRPr="002564CF">
        <w:lastRenderedPageBreak/>
        <w:t>- мониторинга цен на товары, работы, услуги, поставляемые для муниципальных нужд;</w:t>
      </w:r>
    </w:p>
    <w:p w:rsidR="002564CF" w:rsidRPr="002564CF" w:rsidRDefault="002564CF" w:rsidP="00FC4BC9">
      <w:pPr>
        <w:pStyle w:val="a3"/>
        <w:tabs>
          <w:tab w:val="left" w:pos="0"/>
          <w:tab w:val="left" w:pos="426"/>
        </w:tabs>
        <w:ind w:firstLine="709"/>
        <w:jc w:val="both"/>
      </w:pPr>
      <w:r w:rsidRPr="002564CF">
        <w:t>- планирование хозяйственно-финансовой деятельности, подготовки проекта местного бюджета, а также осуществления учетных и контрольных функций.</w:t>
      </w:r>
    </w:p>
    <w:p w:rsidR="002564CF" w:rsidRPr="002564CF" w:rsidRDefault="002564CF" w:rsidP="00FC4BC9">
      <w:pPr>
        <w:pStyle w:val="a3"/>
        <w:tabs>
          <w:tab w:val="left" w:pos="0"/>
          <w:tab w:val="left" w:pos="426"/>
        </w:tabs>
        <w:ind w:firstLine="709"/>
        <w:jc w:val="both"/>
      </w:pPr>
      <w:r w:rsidRPr="002564CF">
        <w:t>2.7. Ответственность за полноту, своевременность и достоверность отражения информации в Реестре закупок несут руководители получателя бюджетных средств.</w:t>
      </w:r>
    </w:p>
    <w:p w:rsidR="002564CF" w:rsidRDefault="002564CF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1C2B" w:rsidRDefault="00A21C2B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A2482C" w:rsidRPr="002564CF" w:rsidRDefault="00A2482C" w:rsidP="00CA2959">
      <w:pPr>
        <w:pStyle w:val="a3"/>
        <w:tabs>
          <w:tab w:val="left" w:pos="142"/>
          <w:tab w:val="left" w:pos="426"/>
        </w:tabs>
        <w:ind w:left="-284"/>
        <w:jc w:val="both"/>
      </w:pPr>
    </w:p>
    <w:p w:rsidR="002564CF" w:rsidRPr="002564CF" w:rsidRDefault="002564CF" w:rsidP="006D3259">
      <w:pPr>
        <w:pStyle w:val="a3"/>
        <w:tabs>
          <w:tab w:val="left" w:pos="142"/>
          <w:tab w:val="left" w:pos="426"/>
        </w:tabs>
        <w:ind w:left="-284"/>
        <w:jc w:val="right"/>
      </w:pPr>
      <w:r w:rsidRPr="002564CF">
        <w:t>Приложение № 1</w:t>
      </w:r>
    </w:p>
    <w:p w:rsidR="002564CF" w:rsidRPr="002564CF" w:rsidRDefault="002564CF" w:rsidP="006D3259">
      <w:pPr>
        <w:pStyle w:val="a3"/>
        <w:tabs>
          <w:tab w:val="left" w:pos="142"/>
          <w:tab w:val="left" w:pos="426"/>
        </w:tabs>
        <w:ind w:left="-284"/>
        <w:jc w:val="right"/>
      </w:pPr>
      <w:r w:rsidRPr="002564CF">
        <w:t>к Порядку ведения Реестра закупок</w:t>
      </w:r>
    </w:p>
    <w:p w:rsidR="002564CF" w:rsidRPr="002564CF" w:rsidRDefault="002564CF" w:rsidP="002564CF">
      <w:pPr>
        <w:pStyle w:val="a3"/>
        <w:tabs>
          <w:tab w:val="left" w:pos="142"/>
          <w:tab w:val="left" w:pos="426"/>
        </w:tabs>
        <w:ind w:left="-284"/>
        <w:jc w:val="center"/>
      </w:pPr>
    </w:p>
    <w:p w:rsidR="002564CF" w:rsidRPr="002564CF" w:rsidRDefault="002564CF" w:rsidP="002564CF">
      <w:pPr>
        <w:pStyle w:val="a3"/>
        <w:tabs>
          <w:tab w:val="left" w:pos="0"/>
          <w:tab w:val="left" w:pos="426"/>
        </w:tabs>
        <w:jc w:val="center"/>
      </w:pPr>
      <w:r w:rsidRPr="002564CF">
        <w:t>РЕЕСТР ЗАКУПОК</w:t>
      </w:r>
    </w:p>
    <w:p w:rsidR="002564CF" w:rsidRPr="002564CF" w:rsidRDefault="002564CF" w:rsidP="002564CF">
      <w:pPr>
        <w:pStyle w:val="a3"/>
        <w:tabs>
          <w:tab w:val="left" w:pos="0"/>
          <w:tab w:val="left" w:pos="426"/>
        </w:tabs>
        <w:jc w:val="center"/>
      </w:pPr>
    </w:p>
    <w:p w:rsidR="002564CF" w:rsidRPr="002564CF" w:rsidRDefault="002564CF" w:rsidP="002564CF">
      <w:pPr>
        <w:pStyle w:val="a3"/>
        <w:tabs>
          <w:tab w:val="left" w:pos="0"/>
          <w:tab w:val="left" w:pos="426"/>
        </w:tabs>
        <w:jc w:val="center"/>
      </w:pPr>
      <w:r w:rsidRPr="002564CF">
        <w:t>Наименование получателя бюджетных средств</w:t>
      </w:r>
    </w:p>
    <w:p w:rsidR="002564CF" w:rsidRPr="002564CF" w:rsidRDefault="002564CF" w:rsidP="002564CF">
      <w:pPr>
        <w:pStyle w:val="a3"/>
        <w:tabs>
          <w:tab w:val="left" w:pos="0"/>
          <w:tab w:val="left" w:pos="426"/>
        </w:tabs>
      </w:pPr>
      <w:r w:rsidRPr="002564CF">
        <w:t>__________________________________________________________________________________________________________________________________________________________</w:t>
      </w:r>
    </w:p>
    <w:p w:rsidR="002564CF" w:rsidRPr="002564CF" w:rsidRDefault="002564CF" w:rsidP="002564CF">
      <w:pPr>
        <w:pStyle w:val="a3"/>
        <w:tabs>
          <w:tab w:val="left" w:pos="0"/>
          <w:tab w:val="left" w:pos="426"/>
        </w:tabs>
      </w:pPr>
    </w:p>
    <w:p w:rsidR="002564CF" w:rsidRPr="002564CF" w:rsidRDefault="006D3259" w:rsidP="002564CF">
      <w:pPr>
        <w:pStyle w:val="a3"/>
        <w:tabs>
          <w:tab w:val="left" w:pos="0"/>
          <w:tab w:val="left" w:pos="426"/>
        </w:tabs>
        <w:jc w:val="center"/>
      </w:pPr>
      <w:r>
        <w:t>20___</w:t>
      </w:r>
      <w:r w:rsidR="002564CF" w:rsidRPr="002564CF">
        <w:t>ГОД</w:t>
      </w:r>
    </w:p>
    <w:p w:rsidR="002564CF" w:rsidRPr="002564CF" w:rsidRDefault="002564CF" w:rsidP="002564CF">
      <w:pPr>
        <w:pStyle w:val="a3"/>
        <w:tabs>
          <w:tab w:val="left" w:pos="0"/>
          <w:tab w:val="left" w:pos="426"/>
        </w:tabs>
      </w:pPr>
    </w:p>
    <w:tbl>
      <w:tblPr>
        <w:tblW w:w="9606" w:type="dxa"/>
        <w:tblLayout w:type="fixed"/>
        <w:tblLook w:val="04A0"/>
      </w:tblPr>
      <w:tblGrid>
        <w:gridCol w:w="441"/>
        <w:gridCol w:w="1134"/>
        <w:gridCol w:w="1085"/>
        <w:gridCol w:w="1701"/>
        <w:gridCol w:w="1417"/>
        <w:gridCol w:w="1134"/>
        <w:gridCol w:w="1134"/>
        <w:gridCol w:w="1560"/>
      </w:tblGrid>
      <w:tr w:rsidR="002564CF" w:rsidRPr="002564CF" w:rsidTr="00CA2959">
        <w:trPr>
          <w:trHeight w:val="15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CF" w:rsidRPr="002564CF" w:rsidRDefault="002564CF" w:rsidP="001F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4CF" w:rsidRPr="002564CF" w:rsidRDefault="002564CF" w:rsidP="001F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поставщиках (подрядчиках, исполнителях)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CF" w:rsidRPr="002564CF" w:rsidRDefault="002564CF" w:rsidP="001F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закупаемых товаров, работ и услуг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4CF" w:rsidRPr="002564CF" w:rsidRDefault="002564CF" w:rsidP="001F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Товары, работы или услуги на основании пункта 4 части 1 статьи 93 Федерального закона                     </w:t>
            </w:r>
          </w:p>
          <w:p w:rsidR="002564CF" w:rsidRPr="002564CF" w:rsidRDefault="002564CF" w:rsidP="001F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05.04.2013 № 44-ФЗ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CF" w:rsidRPr="002564CF" w:rsidRDefault="002564CF" w:rsidP="001F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2564CF" w:rsidRPr="002564CF" w:rsidRDefault="002564CF" w:rsidP="001F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4CF" w:rsidRPr="002564CF" w:rsidTr="00CA2959">
        <w:trPr>
          <w:trHeight w:val="17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CF" w:rsidRPr="002564CF" w:rsidRDefault="002564CF" w:rsidP="001F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CF" w:rsidRPr="002564CF" w:rsidRDefault="002564CF" w:rsidP="001F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CF" w:rsidRPr="002564CF" w:rsidRDefault="002564CF" w:rsidP="001F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2564CF" w:rsidRPr="002564CF" w:rsidRDefault="002564CF" w:rsidP="001F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CF" w:rsidRPr="002564CF" w:rsidRDefault="002564CF" w:rsidP="001F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4CF" w:rsidRPr="002564CF" w:rsidRDefault="002564CF" w:rsidP="00CA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                                                            договора</w:t>
            </w:r>
            <w:r w:rsidR="00CA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кассового чека, накладной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CF" w:rsidRPr="002564CF" w:rsidRDefault="002564CF" w:rsidP="001F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закупки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4CF" w:rsidRPr="002564CF" w:rsidRDefault="002564CF" w:rsidP="001F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закупки (руб.)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CF" w:rsidRPr="002564CF" w:rsidRDefault="002564CF" w:rsidP="001F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64CF" w:rsidRPr="002564CF" w:rsidRDefault="002564CF" w:rsidP="002564CF">
      <w:pPr>
        <w:pStyle w:val="a3"/>
        <w:tabs>
          <w:tab w:val="left" w:pos="0"/>
          <w:tab w:val="left" w:pos="426"/>
        </w:tabs>
      </w:pPr>
    </w:p>
    <w:p w:rsidR="002564CF" w:rsidRPr="002564CF" w:rsidRDefault="002564CF" w:rsidP="002564CF">
      <w:pPr>
        <w:pStyle w:val="a3"/>
        <w:tabs>
          <w:tab w:val="left" w:pos="0"/>
          <w:tab w:val="left" w:pos="426"/>
        </w:tabs>
      </w:pPr>
    </w:p>
    <w:p w:rsidR="002564CF" w:rsidRPr="002564CF" w:rsidRDefault="002564CF" w:rsidP="002564CF">
      <w:pPr>
        <w:pStyle w:val="a3"/>
        <w:tabs>
          <w:tab w:val="left" w:pos="0"/>
          <w:tab w:val="left" w:pos="426"/>
        </w:tabs>
      </w:pPr>
    </w:p>
    <w:p w:rsidR="002564CF" w:rsidRPr="002564CF" w:rsidRDefault="002564CF" w:rsidP="002564CF">
      <w:pPr>
        <w:pStyle w:val="a3"/>
        <w:tabs>
          <w:tab w:val="left" w:pos="0"/>
          <w:tab w:val="left" w:pos="426"/>
        </w:tabs>
      </w:pPr>
    </w:p>
    <w:p w:rsidR="002564CF" w:rsidRPr="002564CF" w:rsidRDefault="002564CF" w:rsidP="002564CF">
      <w:pPr>
        <w:pStyle w:val="a3"/>
      </w:pPr>
    </w:p>
    <w:p w:rsidR="002564CF" w:rsidRPr="002564CF" w:rsidRDefault="002564CF" w:rsidP="002564CF">
      <w:pPr>
        <w:pStyle w:val="a3"/>
      </w:pPr>
    </w:p>
    <w:p w:rsidR="002564CF" w:rsidRPr="002564CF" w:rsidRDefault="002564CF" w:rsidP="002564CF">
      <w:pPr>
        <w:pStyle w:val="a3"/>
      </w:pPr>
    </w:p>
    <w:p w:rsidR="002564CF" w:rsidRPr="002564CF" w:rsidRDefault="002564CF" w:rsidP="002564CF">
      <w:pPr>
        <w:pStyle w:val="a3"/>
      </w:pPr>
    </w:p>
    <w:p w:rsidR="002564CF" w:rsidRPr="002564CF" w:rsidRDefault="002564CF" w:rsidP="002564CF">
      <w:pPr>
        <w:pStyle w:val="a3"/>
      </w:pPr>
    </w:p>
    <w:p w:rsidR="002564CF" w:rsidRPr="002564CF" w:rsidRDefault="002564CF" w:rsidP="002564CF">
      <w:pPr>
        <w:pStyle w:val="a3"/>
      </w:pPr>
    </w:p>
    <w:p w:rsidR="002564CF" w:rsidRPr="002564CF" w:rsidRDefault="002564CF" w:rsidP="002564CF">
      <w:pPr>
        <w:pStyle w:val="a3"/>
      </w:pPr>
    </w:p>
    <w:p w:rsidR="002564CF" w:rsidRPr="002564CF" w:rsidRDefault="002564CF" w:rsidP="002564CF">
      <w:pPr>
        <w:pStyle w:val="a3"/>
      </w:pPr>
    </w:p>
    <w:p w:rsidR="002564CF" w:rsidRPr="002564CF" w:rsidRDefault="002564CF" w:rsidP="002564CF">
      <w:pPr>
        <w:pStyle w:val="a3"/>
      </w:pPr>
    </w:p>
    <w:p w:rsidR="002564CF" w:rsidRPr="002564CF" w:rsidRDefault="002564CF" w:rsidP="002564CF">
      <w:pPr>
        <w:pStyle w:val="a3"/>
      </w:pPr>
    </w:p>
    <w:p w:rsidR="002564CF" w:rsidRPr="002564CF" w:rsidRDefault="002564CF" w:rsidP="002564CF">
      <w:pPr>
        <w:pStyle w:val="a3"/>
      </w:pPr>
    </w:p>
    <w:p w:rsidR="002564CF" w:rsidRPr="002564CF" w:rsidRDefault="002564CF" w:rsidP="002564CF">
      <w:pPr>
        <w:pStyle w:val="a3"/>
      </w:pPr>
    </w:p>
    <w:p w:rsidR="002564CF" w:rsidRPr="002564CF" w:rsidRDefault="002564CF" w:rsidP="002564CF">
      <w:pPr>
        <w:pStyle w:val="a3"/>
      </w:pPr>
    </w:p>
    <w:p w:rsidR="002564CF" w:rsidRPr="002564CF" w:rsidRDefault="002564CF" w:rsidP="002564CF">
      <w:pPr>
        <w:pStyle w:val="a3"/>
      </w:pPr>
    </w:p>
    <w:p w:rsidR="002564CF" w:rsidRPr="002564CF" w:rsidRDefault="002564CF" w:rsidP="002564CF">
      <w:pPr>
        <w:pStyle w:val="a3"/>
      </w:pPr>
    </w:p>
    <w:p w:rsidR="002564CF" w:rsidRPr="002564CF" w:rsidRDefault="002564CF" w:rsidP="002564CF">
      <w:pPr>
        <w:pStyle w:val="a3"/>
      </w:pPr>
    </w:p>
    <w:p w:rsidR="005D190E" w:rsidRPr="002564CF" w:rsidRDefault="005D190E">
      <w:pPr>
        <w:rPr>
          <w:rFonts w:ascii="Times New Roman" w:hAnsi="Times New Roman" w:cs="Times New Roman"/>
          <w:sz w:val="24"/>
          <w:szCs w:val="24"/>
        </w:rPr>
      </w:pPr>
    </w:p>
    <w:sectPr w:rsidR="005D190E" w:rsidRPr="002564CF" w:rsidSect="0056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2816"/>
    <w:multiLevelType w:val="multilevel"/>
    <w:tmpl w:val="381E2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1B3C8F"/>
    <w:multiLevelType w:val="hybridMultilevel"/>
    <w:tmpl w:val="53B6E636"/>
    <w:lvl w:ilvl="0" w:tplc="50EE38C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564CF"/>
    <w:rsid w:val="001127A5"/>
    <w:rsid w:val="00162834"/>
    <w:rsid w:val="00225A8A"/>
    <w:rsid w:val="002564CF"/>
    <w:rsid w:val="00307942"/>
    <w:rsid w:val="00452E82"/>
    <w:rsid w:val="004976C8"/>
    <w:rsid w:val="00566158"/>
    <w:rsid w:val="005D190E"/>
    <w:rsid w:val="006D3259"/>
    <w:rsid w:val="008F3EA4"/>
    <w:rsid w:val="009101C4"/>
    <w:rsid w:val="00977365"/>
    <w:rsid w:val="0099400B"/>
    <w:rsid w:val="00A21C2B"/>
    <w:rsid w:val="00A2482C"/>
    <w:rsid w:val="00A2496E"/>
    <w:rsid w:val="00A457D7"/>
    <w:rsid w:val="00A47438"/>
    <w:rsid w:val="00AD1AC1"/>
    <w:rsid w:val="00B84F34"/>
    <w:rsid w:val="00CA2959"/>
    <w:rsid w:val="00D52DE2"/>
    <w:rsid w:val="00E63248"/>
    <w:rsid w:val="00FA60C9"/>
    <w:rsid w:val="00FC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64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F3AF-902F-4D92-AE15-AC96362D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6</cp:revision>
  <cp:lastPrinted>2023-06-26T03:17:00Z</cp:lastPrinted>
  <dcterms:created xsi:type="dcterms:W3CDTF">2023-06-08T07:48:00Z</dcterms:created>
  <dcterms:modified xsi:type="dcterms:W3CDTF">2023-07-11T02:46:00Z</dcterms:modified>
</cp:coreProperties>
</file>