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4C" w:rsidRPr="0081720E" w:rsidRDefault="00671E4C" w:rsidP="00671E4C">
      <w:pPr>
        <w:shd w:val="clear" w:color="auto" w:fill="FFFFFF"/>
        <w:spacing w:line="317" w:lineRule="exact"/>
        <w:ind w:right="58"/>
        <w:jc w:val="center"/>
        <w:rPr>
          <w:b/>
          <w:bCs/>
          <w:spacing w:val="-6"/>
          <w:sz w:val="28"/>
          <w:szCs w:val="28"/>
        </w:rPr>
      </w:pPr>
      <w:r w:rsidRPr="00FD730D">
        <w:rPr>
          <w:sz w:val="28"/>
          <w:szCs w:val="28"/>
        </w:rPr>
        <w:t>Российская Федерация</w:t>
      </w:r>
      <w:r w:rsidRPr="00FD730D">
        <w:rPr>
          <w:b/>
          <w:color w:val="000080"/>
          <w:sz w:val="28"/>
          <w:szCs w:val="28"/>
        </w:rPr>
        <w:t xml:space="preserve">                                                           </w:t>
      </w:r>
    </w:p>
    <w:p w:rsidR="00671E4C" w:rsidRPr="00F153CB" w:rsidRDefault="00671E4C" w:rsidP="00671E4C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>Иркутская область</w:t>
      </w:r>
    </w:p>
    <w:p w:rsidR="00671E4C" w:rsidRPr="00F153CB" w:rsidRDefault="00671E4C" w:rsidP="00671E4C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>Зиминский район</w:t>
      </w:r>
    </w:p>
    <w:p w:rsidR="00671E4C" w:rsidRPr="00F153CB" w:rsidRDefault="00671E4C" w:rsidP="00671E4C">
      <w:pPr>
        <w:jc w:val="center"/>
        <w:rPr>
          <w:iCs/>
          <w:sz w:val="28"/>
          <w:szCs w:val="28"/>
        </w:rPr>
      </w:pPr>
    </w:p>
    <w:p w:rsidR="00671E4C" w:rsidRPr="00F153CB" w:rsidRDefault="00671E4C" w:rsidP="00671E4C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>Кимильтейское сельское поселение</w:t>
      </w:r>
    </w:p>
    <w:p w:rsidR="00671E4C" w:rsidRPr="00F153CB" w:rsidRDefault="00671E4C" w:rsidP="00671E4C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 xml:space="preserve">Дума </w:t>
      </w:r>
    </w:p>
    <w:p w:rsidR="00671E4C" w:rsidRPr="00F153CB" w:rsidRDefault="00671E4C" w:rsidP="00671E4C">
      <w:pPr>
        <w:jc w:val="center"/>
        <w:rPr>
          <w:iCs/>
          <w:sz w:val="28"/>
          <w:szCs w:val="28"/>
        </w:rPr>
      </w:pPr>
    </w:p>
    <w:p w:rsidR="00671E4C" w:rsidRPr="00F153CB" w:rsidRDefault="00671E4C" w:rsidP="00671E4C">
      <w:pPr>
        <w:jc w:val="center"/>
        <w:rPr>
          <w:bCs/>
          <w:snapToGrid w:val="0"/>
          <w:sz w:val="32"/>
          <w:szCs w:val="32"/>
        </w:rPr>
      </w:pPr>
      <w:r w:rsidRPr="00F153CB">
        <w:rPr>
          <w:iCs/>
          <w:sz w:val="32"/>
          <w:szCs w:val="32"/>
        </w:rPr>
        <w:t>РЕШЕНИЕ</w:t>
      </w:r>
    </w:p>
    <w:p w:rsidR="00671E4C" w:rsidRPr="00F153CB" w:rsidRDefault="00671E4C" w:rsidP="00671E4C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671E4C" w:rsidRPr="00F153CB" w:rsidRDefault="00671E4C" w:rsidP="00671E4C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 w:rsidRPr="00F153CB">
        <w:rPr>
          <w:spacing w:val="8"/>
        </w:rPr>
        <w:t xml:space="preserve">от </w:t>
      </w:r>
      <w:r w:rsidR="00EC5B66">
        <w:rPr>
          <w:spacing w:val="8"/>
        </w:rPr>
        <w:t xml:space="preserve"> 03.05.</w:t>
      </w:r>
      <w:r w:rsidRPr="00F153CB">
        <w:rPr>
          <w:spacing w:val="8"/>
        </w:rPr>
        <w:t>2024 г.</w:t>
      </w:r>
      <w:r w:rsidRPr="00F153CB">
        <w:t xml:space="preserve">                                 </w:t>
      </w:r>
      <w:r w:rsidR="00EC5B66">
        <w:t xml:space="preserve">    </w:t>
      </w:r>
      <w:r>
        <w:rPr>
          <w:spacing w:val="7"/>
        </w:rPr>
        <w:t>№</w:t>
      </w:r>
      <w:r w:rsidRPr="00F153CB">
        <w:rPr>
          <w:spacing w:val="7"/>
        </w:rPr>
        <w:t xml:space="preserve"> </w:t>
      </w:r>
      <w:r w:rsidR="00EC5B66">
        <w:rPr>
          <w:spacing w:val="7"/>
        </w:rPr>
        <w:t>78</w:t>
      </w:r>
      <w:r w:rsidRPr="00F153CB">
        <w:rPr>
          <w:spacing w:val="7"/>
        </w:rPr>
        <w:t xml:space="preserve">                                </w:t>
      </w:r>
      <w:r>
        <w:rPr>
          <w:spacing w:val="7"/>
        </w:rPr>
        <w:t xml:space="preserve">     </w:t>
      </w:r>
      <w:r w:rsidRPr="00F153CB">
        <w:rPr>
          <w:spacing w:val="7"/>
        </w:rPr>
        <w:t xml:space="preserve">     с. Кимильтей</w:t>
      </w:r>
    </w:p>
    <w:p w:rsidR="00671E4C" w:rsidRDefault="00671E4C" w:rsidP="00671E4C">
      <w:pPr>
        <w:rPr>
          <w:color w:val="auto"/>
        </w:rPr>
      </w:pPr>
    </w:p>
    <w:p w:rsidR="00671E4C" w:rsidRDefault="00671E4C" w:rsidP="00671E4C">
      <w:pPr>
        <w:spacing w:before="120"/>
        <w:rPr>
          <w:color w:val="auto"/>
        </w:rPr>
      </w:pPr>
      <w:r>
        <w:t>О согласии населения на преобразование муниципальных образований Зиминского района  и Зиминского районного мун</w:t>
      </w:r>
      <w:r w:rsidR="004C5127">
        <w:t>иципального об</w:t>
      </w:r>
      <w:r>
        <w:t xml:space="preserve">разования  путем их объединения без изменения границ иных муниципальных образований с созданием вновь образованного муниципального образования </w:t>
      </w:r>
      <w:r w:rsidR="004C5127">
        <w:t xml:space="preserve">- Зиминский муниципальный округ </w:t>
      </w:r>
      <w:r>
        <w:t>Иркутской области</w:t>
      </w:r>
    </w:p>
    <w:p w:rsidR="00671E4C" w:rsidRDefault="00671E4C" w:rsidP="00671E4C">
      <w:pPr>
        <w:widowControl/>
        <w:spacing w:before="120"/>
        <w:jc w:val="center"/>
        <w:rPr>
          <w:color w:val="auto"/>
        </w:rPr>
      </w:pPr>
    </w:p>
    <w:p w:rsidR="00671E4C" w:rsidRDefault="00671E4C" w:rsidP="00671E4C">
      <w:pPr>
        <w:suppressAutoHyphens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Рассмотрев результаты публичных слушаний по обсуждению вопроса о преобразовании муниципальных образований </w:t>
      </w:r>
      <w:r w:rsidR="004C5127">
        <w:rPr>
          <w:color w:val="auto"/>
        </w:rPr>
        <w:t>Зиминского района</w:t>
      </w:r>
      <w:r>
        <w:rPr>
          <w:color w:val="auto"/>
        </w:rPr>
        <w:t xml:space="preserve"> и </w:t>
      </w:r>
      <w:r w:rsidR="004C5127">
        <w:rPr>
          <w:color w:val="auto"/>
        </w:rPr>
        <w:t>Зиминского районного муниципального образования</w:t>
      </w:r>
      <w:r>
        <w:rPr>
          <w:color w:val="auto"/>
        </w:rPr>
        <w:t xml:space="preserve">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r w:rsidR="004C5127">
        <w:rPr>
          <w:color w:val="auto"/>
        </w:rPr>
        <w:t>Зиминский</w:t>
      </w:r>
      <w:r>
        <w:rPr>
          <w:color w:val="auto"/>
        </w:rPr>
        <w:t xml:space="preserve"> муниципальный округ Иркутской области, состоявшихся </w:t>
      </w:r>
      <w:r w:rsidR="004C5127">
        <w:rPr>
          <w:color w:val="auto"/>
        </w:rPr>
        <w:t>23.04.2024г, 25.04.2024г.</w:t>
      </w:r>
      <w:r>
        <w:rPr>
          <w:color w:val="auto"/>
        </w:rPr>
        <w:t>, в соответствии с частью 3.1-1 статьи 13 Федерального закона от 06.10.2003 № 131-ФЗ «Об общих принципах организации</w:t>
      </w:r>
      <w:proofErr w:type="gramEnd"/>
      <w:r>
        <w:rPr>
          <w:color w:val="auto"/>
        </w:rPr>
        <w:t xml:space="preserve"> местного самоуправления в Российской Федерации», руководствуясь Уставом </w:t>
      </w:r>
      <w:r w:rsidR="004C5127">
        <w:rPr>
          <w:color w:val="auto"/>
        </w:rPr>
        <w:t>Кимильтейского сельского поселения</w:t>
      </w:r>
      <w:proofErr w:type="gramStart"/>
      <w:r w:rsidR="004C5127">
        <w:rPr>
          <w:color w:val="auto"/>
        </w:rPr>
        <w:t xml:space="preserve"> </w:t>
      </w:r>
      <w:r>
        <w:rPr>
          <w:i/>
          <w:color w:val="auto"/>
        </w:rPr>
        <w:t>,</w:t>
      </w:r>
      <w:proofErr w:type="gramEnd"/>
      <w:r>
        <w:rPr>
          <w:color w:val="auto"/>
        </w:rPr>
        <w:t xml:space="preserve"> Дума </w:t>
      </w:r>
      <w:r w:rsidR="004C5127">
        <w:rPr>
          <w:color w:val="auto"/>
        </w:rPr>
        <w:t>Кимильтейского сельского поселения</w:t>
      </w:r>
      <w:r>
        <w:rPr>
          <w:i/>
          <w:color w:val="auto"/>
        </w:rPr>
        <w:t xml:space="preserve"> </w:t>
      </w:r>
      <w:r w:rsidR="004C5127">
        <w:rPr>
          <w:color w:val="auto"/>
        </w:rPr>
        <w:t>первого</w:t>
      </w:r>
      <w:r>
        <w:rPr>
          <w:color w:val="auto"/>
        </w:rPr>
        <w:t xml:space="preserve"> созыва в соответствии с уставом</w:t>
      </w:r>
      <w:r>
        <w:rPr>
          <w:i/>
          <w:color w:val="auto"/>
        </w:rPr>
        <w:t xml:space="preserve"> </w:t>
      </w:r>
      <w:r w:rsidR="004C5127">
        <w:rPr>
          <w:color w:val="auto"/>
        </w:rPr>
        <w:t>Кимильтейского сельского поселения</w:t>
      </w:r>
    </w:p>
    <w:p w:rsidR="00671E4C" w:rsidRDefault="00671E4C" w:rsidP="00671E4C">
      <w:pPr>
        <w:widowControl/>
        <w:spacing w:before="120" w:after="120"/>
        <w:jc w:val="center"/>
        <w:rPr>
          <w:color w:val="auto"/>
          <w:spacing w:val="42"/>
        </w:rPr>
      </w:pPr>
      <w:r>
        <w:rPr>
          <w:color w:val="auto"/>
          <w:spacing w:val="42"/>
        </w:rPr>
        <w:t>РЕШИЛА</w:t>
      </w:r>
    </w:p>
    <w:p w:rsidR="00671E4C" w:rsidRPr="004C5127" w:rsidRDefault="00671E4C" w:rsidP="00671E4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 Выразить согласие населения </w:t>
      </w:r>
      <w:r w:rsidR="004C5127">
        <w:rPr>
          <w:rFonts w:ascii="Times New Roman" w:hAnsi="Times New Roman" w:cs="Times New Roman"/>
          <w:color w:val="auto"/>
          <w:sz w:val="24"/>
          <w:szCs w:val="24"/>
        </w:rPr>
        <w:t>Кимильтейского сельского поселения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преобразование муниципальных образований </w:t>
      </w:r>
      <w:r w:rsidR="004C5127" w:rsidRPr="004C5127">
        <w:rPr>
          <w:rFonts w:ascii="Times New Roman" w:hAnsi="Times New Roman" w:cs="Times New Roman"/>
          <w:color w:val="auto"/>
          <w:sz w:val="24"/>
          <w:szCs w:val="24"/>
        </w:rPr>
        <w:t>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муниципальный округ Иркутской области</w:t>
      </w:r>
      <w:r w:rsidRPr="004C51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5127" w:rsidRPr="0081720E" w:rsidRDefault="004C5127" w:rsidP="004C5127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color w:val="auto"/>
        </w:rPr>
        <w:t xml:space="preserve">            </w:t>
      </w:r>
      <w:r w:rsidR="00671E4C">
        <w:rPr>
          <w:color w:val="auto"/>
        </w:rPr>
        <w:t>2. </w:t>
      </w:r>
      <w:r w:rsidRPr="0081720E">
        <w:rPr>
          <w:spacing w:val="1"/>
        </w:rPr>
        <w:t>Опубликовать настоящее решение в информационно-аналитическом издании «Информационный вестник»</w:t>
      </w:r>
      <w:r w:rsidRPr="0081720E">
        <w:t xml:space="preserve"> и разместить на официальном сайте администрации Кимильтейского сельского поселения </w:t>
      </w:r>
      <w:proofErr w:type="spellStart"/>
      <w:r w:rsidRPr="0081720E">
        <w:t>кимильтей</w:t>
      </w:r>
      <w:proofErr w:type="gramStart"/>
      <w:r w:rsidRPr="0081720E">
        <w:t>.р</w:t>
      </w:r>
      <w:proofErr w:type="gramEnd"/>
      <w:r w:rsidRPr="0081720E">
        <w:t>ф</w:t>
      </w:r>
      <w:proofErr w:type="spellEnd"/>
      <w:r w:rsidRPr="0081720E">
        <w:t xml:space="preserve"> в информационно-телек</w:t>
      </w:r>
      <w:r w:rsidR="00EC5B66">
        <w:t>оммуникационной сети «Интернет».</w:t>
      </w:r>
    </w:p>
    <w:p w:rsidR="00671E4C" w:rsidRDefault="00671E4C" w:rsidP="00671E4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C5127" w:rsidRDefault="004C5127" w:rsidP="00671E4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C5127" w:rsidRDefault="004C5127" w:rsidP="004C5127">
      <w:pPr>
        <w:rPr>
          <w:rFonts w:cs="Calibri"/>
        </w:rPr>
      </w:pPr>
      <w:r>
        <w:rPr>
          <w:rFonts w:cs="Calibri"/>
        </w:rPr>
        <w:t xml:space="preserve">Председатель Думы </w:t>
      </w:r>
    </w:p>
    <w:p w:rsidR="004C5127" w:rsidRDefault="004C5127" w:rsidP="004C5127">
      <w:pPr>
        <w:rPr>
          <w:rFonts w:cs="Calibri"/>
        </w:rPr>
      </w:pPr>
      <w:r>
        <w:rPr>
          <w:rFonts w:cs="Calibri"/>
        </w:rPr>
        <w:t xml:space="preserve">Кимильтейского сельского поселения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Н.Н. Андреев</w:t>
      </w:r>
    </w:p>
    <w:p w:rsidR="004C5127" w:rsidRDefault="004C5127" w:rsidP="004C5127">
      <w:pPr>
        <w:rPr>
          <w:rFonts w:cs="Calibri"/>
        </w:rPr>
      </w:pPr>
    </w:p>
    <w:p w:rsidR="004C5127" w:rsidRDefault="004C5127" w:rsidP="004C5127">
      <w:pPr>
        <w:shd w:val="clear" w:color="auto" w:fill="FFFFFF"/>
        <w:tabs>
          <w:tab w:val="left" w:pos="557"/>
        </w:tabs>
        <w:rPr>
          <w:spacing w:val="1"/>
        </w:rPr>
      </w:pPr>
    </w:p>
    <w:p w:rsidR="004C5127" w:rsidRDefault="004C5127" w:rsidP="004C5127">
      <w:pPr>
        <w:shd w:val="clear" w:color="auto" w:fill="FFFFFF"/>
        <w:tabs>
          <w:tab w:val="left" w:pos="557"/>
        </w:tabs>
        <w:rPr>
          <w:spacing w:val="1"/>
        </w:rPr>
      </w:pPr>
      <w:r>
        <w:rPr>
          <w:spacing w:val="1"/>
        </w:rPr>
        <w:t xml:space="preserve">Глава Кимильтейского сельского поселения                                      </w:t>
      </w:r>
      <w:r>
        <w:rPr>
          <w:spacing w:val="1"/>
        </w:rPr>
        <w:tab/>
      </w:r>
      <w:r>
        <w:rPr>
          <w:spacing w:val="1"/>
        </w:rPr>
        <w:tab/>
        <w:t>Н.Н. Андреев</w:t>
      </w:r>
    </w:p>
    <w:p w:rsidR="004C5127" w:rsidRDefault="004C5127" w:rsidP="004C5127">
      <w:pPr>
        <w:shd w:val="clear" w:color="auto" w:fill="FFFFFF"/>
        <w:tabs>
          <w:tab w:val="left" w:pos="557"/>
        </w:tabs>
        <w:jc w:val="both"/>
        <w:rPr>
          <w:spacing w:val="1"/>
        </w:rPr>
      </w:pPr>
    </w:p>
    <w:p w:rsidR="00671E4C" w:rsidRDefault="00671E4C" w:rsidP="00671E4C">
      <w:pPr>
        <w:jc w:val="center"/>
        <w:rPr>
          <w:color w:val="auto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1E4C"/>
    <w:rsid w:val="00045599"/>
    <w:rsid w:val="001A6A5B"/>
    <w:rsid w:val="00374065"/>
    <w:rsid w:val="004C5127"/>
    <w:rsid w:val="0050193D"/>
    <w:rsid w:val="00504CCE"/>
    <w:rsid w:val="00671E4C"/>
    <w:rsid w:val="00D20A22"/>
    <w:rsid w:val="00E51407"/>
    <w:rsid w:val="00EC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C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71E4C"/>
    <w:pPr>
      <w:ind w:firstLine="7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3</cp:revision>
  <cp:lastPrinted>2024-05-03T05:28:00Z</cp:lastPrinted>
  <dcterms:created xsi:type="dcterms:W3CDTF">2024-05-03T05:06:00Z</dcterms:created>
  <dcterms:modified xsi:type="dcterms:W3CDTF">2024-05-06T03:32:00Z</dcterms:modified>
</cp:coreProperties>
</file>