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F" w:rsidRDefault="0012662F" w:rsidP="001266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 о проведении ежегодной актуализации схем теплоснабжения Кимильтейского муниципального образования Зиминского района Иркутской области на 2022 год</w:t>
      </w:r>
    </w:p>
    <w:p w:rsidR="0012662F" w:rsidRDefault="0045181C" w:rsidP="001266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12662F">
        <w:rPr>
          <w:rFonts w:ascii="Times New Roman" w:hAnsi="Times New Roman" w:cs="Times New Roman"/>
          <w:b/>
        </w:rPr>
        <w:t>.01.2022г                                                                                                                           с. Кимильтей</w:t>
      </w:r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Кимильтейского муниципального образования Зиминского района Иркутской области.</w:t>
      </w:r>
      <w:proofErr w:type="gramEnd"/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Актуализации подлежит: 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финансовые потребности при изменении схемы теплоснабжения и источники их покрытия.</w:t>
      </w:r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Срок и порядок предоставления предложений от теплоснабжающих и </w:t>
      </w:r>
      <w:proofErr w:type="spellStart"/>
      <w:r>
        <w:rPr>
          <w:rFonts w:ascii="Times New Roman" w:hAnsi="Times New Roman" w:cs="Times New Roman"/>
        </w:rPr>
        <w:t>теплосетевых</w:t>
      </w:r>
      <w:proofErr w:type="spellEnd"/>
      <w:r>
        <w:rPr>
          <w:rFonts w:ascii="Times New Roman" w:hAnsi="Times New Roman" w:cs="Times New Roman"/>
        </w:rPr>
        <w:t xml:space="preserve"> организаций и иных лиц по актуализации схемы теплоснабжения принимаются до 1 марта 2</w:t>
      </w:r>
      <w:bookmarkStart w:id="0" w:name="_GoBack"/>
      <w:bookmarkEnd w:id="0"/>
      <w:r>
        <w:rPr>
          <w:rFonts w:ascii="Times New Roman" w:hAnsi="Times New Roman" w:cs="Times New Roman"/>
        </w:rPr>
        <w:t>022 года в письменной форме в администрацию Кимильтейского муниципального образования Зиминского района Иркутской области по адресу: 665375, Иркутская область, Зиминский район, с. Кимильтей, ул. Чкалова, д. 70, телефон: (8-3954) 23-2-55;</w:t>
      </w:r>
      <w:proofErr w:type="gramEnd"/>
      <w:r>
        <w:rPr>
          <w:rFonts w:ascii="Times New Roman" w:hAnsi="Times New Roman" w:cs="Times New Roman"/>
        </w:rPr>
        <w:t xml:space="preserve"> факс: (839554) 23-2-74;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</w:p>
    <w:p w:rsidR="0012662F" w:rsidRDefault="0012662F" w:rsidP="0012662F"/>
    <w:p w:rsidR="0012662F" w:rsidRDefault="0012662F" w:rsidP="0012662F"/>
    <w:p w:rsidR="00D20A22" w:rsidRPr="0012662F" w:rsidRDefault="00D20A22" w:rsidP="0012662F"/>
    <w:sectPr w:rsidR="00D20A22" w:rsidRPr="0012662F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FE0"/>
    <w:rsid w:val="000D57B4"/>
    <w:rsid w:val="0012662F"/>
    <w:rsid w:val="001A6FE0"/>
    <w:rsid w:val="0045181C"/>
    <w:rsid w:val="006976F9"/>
    <w:rsid w:val="00CD23D8"/>
    <w:rsid w:val="00D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6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6</cp:revision>
  <dcterms:created xsi:type="dcterms:W3CDTF">2021-02-12T06:05:00Z</dcterms:created>
  <dcterms:modified xsi:type="dcterms:W3CDTF">2022-02-04T07:16:00Z</dcterms:modified>
</cp:coreProperties>
</file>