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D5" w:rsidRDefault="001663D5" w:rsidP="001663D5">
      <w:pPr>
        <w:pStyle w:val="1"/>
        <w:tabs>
          <w:tab w:val="left" w:pos="6096"/>
        </w:tabs>
        <w:jc w:val="left"/>
        <w:rPr>
          <w:rFonts w:ascii="Times New Roman" w:hAnsi="Times New Roman"/>
          <w:sz w:val="20"/>
        </w:rPr>
      </w:pPr>
    </w:p>
    <w:p w:rsidR="001663D5" w:rsidRPr="00131AF7" w:rsidRDefault="001663D5" w:rsidP="001663D5">
      <w:pPr>
        <w:jc w:val="center"/>
        <w:rPr>
          <w:rFonts w:eastAsia="Calibri"/>
          <w:sz w:val="28"/>
          <w:szCs w:val="28"/>
          <w:lang w:eastAsia="en-US"/>
        </w:rPr>
      </w:pPr>
      <w:r w:rsidRPr="00131AF7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663D5" w:rsidRPr="00131AF7" w:rsidRDefault="001663D5" w:rsidP="001663D5">
      <w:pPr>
        <w:jc w:val="center"/>
        <w:rPr>
          <w:rFonts w:eastAsia="Calibri"/>
          <w:sz w:val="28"/>
          <w:szCs w:val="28"/>
          <w:lang w:eastAsia="en-US"/>
        </w:rPr>
      </w:pPr>
      <w:r w:rsidRPr="00131AF7">
        <w:rPr>
          <w:rFonts w:eastAsia="Calibri"/>
          <w:sz w:val="28"/>
          <w:szCs w:val="28"/>
          <w:lang w:eastAsia="en-US"/>
        </w:rPr>
        <w:t>ИРКУТСКАЯ ОБЛАСТЬ</w:t>
      </w:r>
    </w:p>
    <w:p w:rsidR="001663D5" w:rsidRPr="00131AF7" w:rsidRDefault="001663D5" w:rsidP="001663D5">
      <w:pPr>
        <w:jc w:val="center"/>
        <w:rPr>
          <w:rFonts w:eastAsia="Calibri"/>
          <w:sz w:val="28"/>
          <w:szCs w:val="28"/>
          <w:lang w:eastAsia="en-US"/>
        </w:rPr>
      </w:pPr>
    </w:p>
    <w:p w:rsidR="001663D5" w:rsidRPr="00131AF7" w:rsidRDefault="001663D5" w:rsidP="001663D5">
      <w:pPr>
        <w:jc w:val="center"/>
        <w:rPr>
          <w:rFonts w:eastAsia="Calibri"/>
          <w:sz w:val="28"/>
          <w:szCs w:val="28"/>
          <w:lang w:eastAsia="en-US"/>
        </w:rPr>
      </w:pPr>
      <w:r w:rsidRPr="00131AF7">
        <w:rPr>
          <w:rFonts w:eastAsia="Calibri"/>
          <w:sz w:val="28"/>
          <w:szCs w:val="28"/>
          <w:lang w:eastAsia="en-US"/>
        </w:rPr>
        <w:t>Администрация</w:t>
      </w:r>
    </w:p>
    <w:p w:rsidR="001663D5" w:rsidRPr="00131AF7" w:rsidRDefault="001663D5" w:rsidP="001663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Кимильтейского</w:t>
      </w:r>
      <w:r w:rsidRPr="00131AF7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</w:p>
    <w:p w:rsidR="001663D5" w:rsidRPr="00131AF7" w:rsidRDefault="001663D5" w:rsidP="001663D5">
      <w:pPr>
        <w:jc w:val="center"/>
        <w:rPr>
          <w:rFonts w:eastAsia="Calibri"/>
          <w:sz w:val="28"/>
          <w:szCs w:val="28"/>
          <w:lang w:eastAsia="en-US"/>
        </w:rPr>
      </w:pPr>
      <w:r w:rsidRPr="00131AF7">
        <w:rPr>
          <w:rFonts w:eastAsia="Calibri"/>
          <w:sz w:val="28"/>
          <w:szCs w:val="28"/>
          <w:lang w:eastAsia="en-US"/>
        </w:rPr>
        <w:t>Зиминского района</w:t>
      </w:r>
    </w:p>
    <w:p w:rsidR="001663D5" w:rsidRPr="00131AF7" w:rsidRDefault="001663D5" w:rsidP="001663D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663D5" w:rsidRPr="00131AF7" w:rsidRDefault="001663D5" w:rsidP="001663D5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131AF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31AF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</w:p>
    <w:p w:rsidR="001663D5" w:rsidRPr="00131AF7" w:rsidRDefault="001663D5" w:rsidP="001663D5">
      <w:pPr>
        <w:jc w:val="center"/>
        <w:rPr>
          <w:sz w:val="28"/>
          <w:szCs w:val="28"/>
        </w:rPr>
      </w:pPr>
    </w:p>
    <w:p w:rsidR="001663D5" w:rsidRPr="00F868C5" w:rsidRDefault="00F868C5" w:rsidP="001663D5">
      <w:pPr>
        <w:rPr>
          <w:sz w:val="24"/>
          <w:szCs w:val="24"/>
        </w:rPr>
      </w:pPr>
      <w:r>
        <w:rPr>
          <w:sz w:val="24"/>
          <w:szCs w:val="24"/>
        </w:rPr>
        <w:t>от 20.02.2016 г</w:t>
      </w:r>
      <w:r w:rsidR="001663D5" w:rsidRPr="00F868C5">
        <w:rPr>
          <w:sz w:val="24"/>
          <w:szCs w:val="24"/>
        </w:rPr>
        <w:t xml:space="preserve">                                           с. Кимильтей                                      №</w:t>
      </w:r>
      <w:r>
        <w:rPr>
          <w:sz w:val="24"/>
          <w:szCs w:val="24"/>
        </w:rPr>
        <w:t xml:space="preserve"> 17</w:t>
      </w:r>
    </w:p>
    <w:p w:rsidR="001663D5" w:rsidRPr="00A37FB8" w:rsidRDefault="001663D5" w:rsidP="001663D5">
      <w:pPr>
        <w:jc w:val="center"/>
        <w:rPr>
          <w:sz w:val="28"/>
          <w:szCs w:val="24"/>
        </w:rPr>
      </w:pPr>
    </w:p>
    <w:p w:rsidR="001663D5" w:rsidRPr="001663D5" w:rsidRDefault="001663D5" w:rsidP="001663D5">
      <w:pPr>
        <w:rPr>
          <w:sz w:val="24"/>
          <w:szCs w:val="24"/>
        </w:rPr>
      </w:pPr>
      <w:r w:rsidRPr="001663D5">
        <w:rPr>
          <w:sz w:val="24"/>
          <w:szCs w:val="24"/>
        </w:rPr>
        <w:t>Об утверждении Плана мероприятий</w:t>
      </w:r>
    </w:p>
    <w:p w:rsidR="001663D5" w:rsidRPr="001663D5" w:rsidRDefault="001663D5" w:rsidP="001663D5">
      <w:pPr>
        <w:rPr>
          <w:sz w:val="24"/>
          <w:szCs w:val="24"/>
        </w:rPr>
      </w:pPr>
      <w:r w:rsidRPr="001663D5">
        <w:rPr>
          <w:sz w:val="24"/>
          <w:szCs w:val="24"/>
        </w:rPr>
        <w:t xml:space="preserve">по противодействию коррупции в </w:t>
      </w:r>
      <w:r>
        <w:rPr>
          <w:sz w:val="24"/>
          <w:szCs w:val="24"/>
        </w:rPr>
        <w:t>Кимильтейском</w:t>
      </w:r>
    </w:p>
    <w:p w:rsidR="001663D5" w:rsidRPr="001663D5" w:rsidRDefault="001663D5" w:rsidP="001663D5">
      <w:pPr>
        <w:rPr>
          <w:sz w:val="24"/>
          <w:szCs w:val="24"/>
        </w:rPr>
      </w:pPr>
      <w:r w:rsidRPr="001663D5">
        <w:rPr>
          <w:sz w:val="24"/>
          <w:szCs w:val="24"/>
        </w:rPr>
        <w:t xml:space="preserve">муниципальном  </w:t>
      </w:r>
      <w:proofErr w:type="gramStart"/>
      <w:r w:rsidRPr="001663D5">
        <w:rPr>
          <w:sz w:val="24"/>
          <w:szCs w:val="24"/>
        </w:rPr>
        <w:t>образовании</w:t>
      </w:r>
      <w:proofErr w:type="gramEnd"/>
      <w:r w:rsidRPr="001663D5">
        <w:rPr>
          <w:sz w:val="24"/>
          <w:szCs w:val="24"/>
        </w:rPr>
        <w:t xml:space="preserve"> на 2016 год</w:t>
      </w:r>
    </w:p>
    <w:p w:rsidR="001663D5" w:rsidRPr="001663D5" w:rsidRDefault="001663D5" w:rsidP="001663D5">
      <w:pPr>
        <w:tabs>
          <w:tab w:val="left" w:pos="6630"/>
        </w:tabs>
        <w:ind w:firstLine="54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</w:p>
    <w:p w:rsidR="001663D5" w:rsidRPr="001663D5" w:rsidRDefault="001663D5" w:rsidP="001663D5">
      <w:pPr>
        <w:tabs>
          <w:tab w:val="left" w:pos="6630"/>
        </w:tabs>
        <w:ind w:firstLine="540"/>
        <w:jc w:val="both"/>
        <w:rPr>
          <w:sz w:val="24"/>
          <w:szCs w:val="24"/>
        </w:rPr>
      </w:pPr>
    </w:p>
    <w:p w:rsidR="001663D5" w:rsidRPr="001663D5" w:rsidRDefault="001663D5" w:rsidP="001663D5">
      <w:pPr>
        <w:ind w:firstLine="540"/>
        <w:jc w:val="both"/>
        <w:rPr>
          <w:sz w:val="24"/>
          <w:szCs w:val="24"/>
        </w:rPr>
      </w:pPr>
      <w:proofErr w:type="gramStart"/>
      <w:r w:rsidRPr="001663D5">
        <w:rPr>
          <w:sz w:val="24"/>
          <w:szCs w:val="24"/>
        </w:rPr>
        <w:t xml:space="preserve">В целях обеспечения реализации мер по противодействию коррупции,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5" w:history="1">
        <w:r w:rsidRPr="001663D5">
          <w:rPr>
            <w:sz w:val="24"/>
            <w:szCs w:val="24"/>
          </w:rPr>
          <w:t>п.33 ч. 1 ст. 15</w:t>
        </w:r>
      </w:hyperlink>
      <w:r w:rsidRPr="001663D5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1663D5">
          <w:rPr>
            <w:sz w:val="24"/>
            <w:szCs w:val="24"/>
          </w:rPr>
          <w:t>законом</w:t>
        </w:r>
      </w:hyperlink>
      <w:r w:rsidRPr="001663D5">
        <w:rPr>
          <w:sz w:val="24"/>
          <w:szCs w:val="24"/>
        </w:rPr>
        <w:t xml:space="preserve"> от 25.12.2008 N 273-ФЗ "О противодействии коррупции",  ст.</w:t>
      </w:r>
      <w:hyperlink r:id="rId7" w:history="1">
        <w:r w:rsidRPr="001663D5">
          <w:rPr>
            <w:sz w:val="24"/>
            <w:szCs w:val="24"/>
          </w:rPr>
          <w:t>ст. 23,46</w:t>
        </w:r>
        <w:proofErr w:type="gramEnd"/>
      </w:hyperlink>
      <w:r w:rsidRPr="001663D5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муниципального образования, администрация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муниципального образования,</w:t>
      </w:r>
    </w:p>
    <w:p w:rsidR="001663D5" w:rsidRPr="001663D5" w:rsidRDefault="001663D5" w:rsidP="001663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63D5" w:rsidRPr="001663D5" w:rsidRDefault="001663D5" w:rsidP="00166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>ПОСТАНОВЛЯЕТ:</w:t>
      </w:r>
    </w:p>
    <w:p w:rsidR="001663D5" w:rsidRPr="001663D5" w:rsidRDefault="001663D5" w:rsidP="00166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3D5" w:rsidRPr="001663D5" w:rsidRDefault="001663D5" w:rsidP="001663D5">
      <w:pPr>
        <w:ind w:firstLine="54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1. Утвердить План мероприятий по противодействию коррупции в </w:t>
      </w:r>
      <w:r>
        <w:rPr>
          <w:sz w:val="24"/>
          <w:szCs w:val="24"/>
        </w:rPr>
        <w:t xml:space="preserve">Кимильтейском </w:t>
      </w:r>
      <w:r w:rsidRPr="001663D5">
        <w:rPr>
          <w:sz w:val="24"/>
          <w:szCs w:val="24"/>
        </w:rPr>
        <w:t>муниципальном образовании на 2016 год (прилагается).</w:t>
      </w:r>
    </w:p>
    <w:p w:rsidR="001663D5" w:rsidRPr="001663D5" w:rsidRDefault="001663D5" w:rsidP="001663D5">
      <w:pPr>
        <w:ind w:firstLine="54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Главному специалисту</w:t>
      </w:r>
      <w:r w:rsidRPr="001663D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Красиковой А.В.</w:t>
      </w:r>
      <w:r w:rsidRPr="001663D5">
        <w:rPr>
          <w:sz w:val="24"/>
          <w:szCs w:val="24"/>
        </w:rPr>
        <w:t xml:space="preserve"> ознакомить под роспись должностных лиц, ответственных за реализацию Плана мероприятий по противодействию коррупции в </w:t>
      </w:r>
      <w:r>
        <w:rPr>
          <w:sz w:val="24"/>
          <w:szCs w:val="24"/>
        </w:rPr>
        <w:t xml:space="preserve">Кимильтейском </w:t>
      </w:r>
      <w:r w:rsidRPr="001663D5">
        <w:rPr>
          <w:sz w:val="24"/>
          <w:szCs w:val="24"/>
        </w:rPr>
        <w:t>муниципальном образовании на 2016 год.</w:t>
      </w:r>
    </w:p>
    <w:p w:rsidR="001663D5" w:rsidRPr="001663D5" w:rsidRDefault="00B64B56" w:rsidP="001663D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63D5" w:rsidRPr="001663D5">
        <w:rPr>
          <w:sz w:val="24"/>
          <w:szCs w:val="24"/>
        </w:rPr>
        <w:t xml:space="preserve"> Настоящее постановление  подлежит</w:t>
      </w:r>
      <w:r>
        <w:rPr>
          <w:sz w:val="24"/>
          <w:szCs w:val="24"/>
        </w:rPr>
        <w:t xml:space="preserve"> опубликованию в информационно-аналитическом издании Кимильтейского муниципального образования  «Информационный вестник» и</w:t>
      </w:r>
      <w:r w:rsidR="001663D5" w:rsidRPr="001663D5">
        <w:rPr>
          <w:sz w:val="24"/>
          <w:szCs w:val="24"/>
        </w:rPr>
        <w:t xml:space="preserve"> размещению  на официальном сайте администрации Зиминского районного муниципального образования </w:t>
      </w:r>
      <w:hyperlink r:id="rId8" w:history="1">
        <w:r w:rsidR="001663D5" w:rsidRPr="001663D5">
          <w:rPr>
            <w:rStyle w:val="a4"/>
            <w:sz w:val="24"/>
            <w:szCs w:val="24"/>
            <w:lang w:val="en-US"/>
          </w:rPr>
          <w:t>www</w:t>
        </w:r>
        <w:r w:rsidR="001663D5" w:rsidRPr="001663D5">
          <w:rPr>
            <w:rStyle w:val="a4"/>
            <w:sz w:val="24"/>
            <w:szCs w:val="24"/>
          </w:rPr>
          <w:t>.</w:t>
        </w:r>
        <w:proofErr w:type="spellStart"/>
        <w:r w:rsidR="001663D5" w:rsidRPr="001663D5">
          <w:rPr>
            <w:rStyle w:val="a4"/>
            <w:sz w:val="24"/>
            <w:szCs w:val="24"/>
            <w:lang w:val="en-US"/>
          </w:rPr>
          <w:t>rzima</w:t>
        </w:r>
        <w:proofErr w:type="spellEnd"/>
        <w:r w:rsidR="001663D5" w:rsidRPr="001663D5">
          <w:rPr>
            <w:rStyle w:val="a4"/>
            <w:sz w:val="24"/>
            <w:szCs w:val="24"/>
          </w:rPr>
          <w:t>.</w:t>
        </w:r>
        <w:proofErr w:type="spellStart"/>
        <w:r w:rsidR="001663D5" w:rsidRPr="001663D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1663D5" w:rsidRPr="001663D5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 xml:space="preserve">Кимильтейское </w:t>
      </w:r>
      <w:r w:rsidR="001663D5" w:rsidRPr="001663D5">
        <w:rPr>
          <w:sz w:val="24"/>
          <w:szCs w:val="24"/>
        </w:rPr>
        <w:t>МО.</w:t>
      </w:r>
    </w:p>
    <w:p w:rsidR="001663D5" w:rsidRPr="001663D5" w:rsidRDefault="001663D5" w:rsidP="001663D5">
      <w:pPr>
        <w:tabs>
          <w:tab w:val="left" w:pos="54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  <w:r w:rsidR="00B64B56">
        <w:rPr>
          <w:sz w:val="24"/>
          <w:szCs w:val="24"/>
        </w:rPr>
        <w:t>4.</w:t>
      </w:r>
      <w:r w:rsidRPr="001663D5">
        <w:rPr>
          <w:sz w:val="24"/>
          <w:szCs w:val="24"/>
        </w:rPr>
        <w:t xml:space="preserve">  Настоящее постановление вступает в силу со дня его  подписания.</w:t>
      </w:r>
    </w:p>
    <w:p w:rsidR="001663D5" w:rsidRDefault="00B64B56" w:rsidP="001663D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1663D5" w:rsidRPr="001663D5">
        <w:rPr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B64B56" w:rsidRDefault="00B64B56" w:rsidP="001663D5">
      <w:pPr>
        <w:tabs>
          <w:tab w:val="left" w:pos="540"/>
        </w:tabs>
        <w:jc w:val="both"/>
        <w:rPr>
          <w:sz w:val="24"/>
          <w:szCs w:val="24"/>
        </w:rPr>
      </w:pPr>
    </w:p>
    <w:p w:rsidR="00B64B56" w:rsidRPr="001663D5" w:rsidRDefault="00B64B56" w:rsidP="001663D5">
      <w:pPr>
        <w:tabs>
          <w:tab w:val="left" w:pos="540"/>
        </w:tabs>
        <w:jc w:val="both"/>
        <w:rPr>
          <w:sz w:val="24"/>
          <w:szCs w:val="24"/>
        </w:rPr>
      </w:pPr>
    </w:p>
    <w:p w:rsidR="00B64B56" w:rsidRDefault="00B64B56" w:rsidP="00B64B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3D5" w:rsidRPr="001663D5" w:rsidRDefault="001663D5" w:rsidP="00B64B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Глава администрации </w:t>
      </w:r>
      <w:r w:rsidR="00B64B56">
        <w:rPr>
          <w:sz w:val="24"/>
          <w:szCs w:val="24"/>
        </w:rPr>
        <w:t>Кимильтейского</w:t>
      </w:r>
    </w:p>
    <w:p w:rsidR="001663D5" w:rsidRPr="001663D5" w:rsidRDefault="001663D5" w:rsidP="00B64B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муниципального образования                                                     </w:t>
      </w:r>
      <w:r w:rsidR="00B64B56">
        <w:rPr>
          <w:sz w:val="24"/>
          <w:szCs w:val="24"/>
        </w:rPr>
        <w:t xml:space="preserve">            А.В. Тарасенко</w:t>
      </w:r>
    </w:p>
    <w:p w:rsidR="001663D5" w:rsidRDefault="001663D5" w:rsidP="001663D5"/>
    <w:p w:rsidR="001663D5" w:rsidRDefault="001663D5" w:rsidP="001663D5"/>
    <w:p w:rsidR="001663D5" w:rsidRDefault="001663D5" w:rsidP="001663D5"/>
    <w:p w:rsidR="001663D5" w:rsidRDefault="001663D5" w:rsidP="001663D5"/>
    <w:p w:rsidR="001663D5" w:rsidRPr="001663D5" w:rsidRDefault="001663D5" w:rsidP="001663D5"/>
    <w:p w:rsidR="00A51DA4" w:rsidRDefault="001663D5" w:rsidP="001663D5">
      <w:pPr>
        <w:pStyle w:val="1"/>
        <w:tabs>
          <w:tab w:val="left" w:pos="6096"/>
        </w:tabs>
        <w:ind w:left="60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</w:t>
      </w:r>
      <w:r w:rsidR="00A51DA4">
        <w:rPr>
          <w:rFonts w:ascii="Times New Roman" w:hAnsi="Times New Roman"/>
          <w:sz w:val="20"/>
        </w:rPr>
        <w:t xml:space="preserve">Приложение </w:t>
      </w:r>
    </w:p>
    <w:p w:rsidR="00A51DA4" w:rsidRDefault="00A51DA4" w:rsidP="00A51DA4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 Кимильтейского муниципального образования</w:t>
      </w:r>
    </w:p>
    <w:p w:rsidR="00A51DA4" w:rsidRDefault="00A51DA4" w:rsidP="00A51DA4">
      <w:pPr>
        <w:pStyle w:val="1"/>
        <w:tabs>
          <w:tab w:val="left" w:pos="6096"/>
        </w:tabs>
        <w:ind w:left="6096"/>
        <w:jc w:val="right"/>
        <w:rPr>
          <w:szCs w:val="24"/>
        </w:rPr>
      </w:pPr>
      <w:r>
        <w:rPr>
          <w:rFonts w:ascii="Times New Roman" w:hAnsi="Times New Roman"/>
          <w:sz w:val="20"/>
        </w:rPr>
        <w:t>от</w:t>
      </w:r>
      <w:r w:rsidR="005E273D">
        <w:rPr>
          <w:rFonts w:ascii="Times New Roman" w:hAnsi="Times New Roman"/>
          <w:sz w:val="20"/>
        </w:rPr>
        <w:t xml:space="preserve"> 20.02.2016 г.</w:t>
      </w:r>
      <w:r>
        <w:rPr>
          <w:rFonts w:ascii="Times New Roman" w:hAnsi="Times New Roman"/>
          <w:sz w:val="20"/>
        </w:rPr>
        <w:t xml:space="preserve">  №</w:t>
      </w:r>
      <w:r w:rsidR="005E273D">
        <w:rPr>
          <w:rFonts w:ascii="Times New Roman" w:hAnsi="Times New Roman"/>
          <w:sz w:val="20"/>
        </w:rPr>
        <w:t xml:space="preserve"> 17</w:t>
      </w:r>
      <w:r>
        <w:rPr>
          <w:rFonts w:ascii="Times New Roman" w:hAnsi="Times New Roman"/>
          <w:sz w:val="20"/>
        </w:rPr>
        <w:t xml:space="preserve">  </w:t>
      </w:r>
    </w:p>
    <w:p w:rsidR="00A51DA4" w:rsidRDefault="00A51DA4" w:rsidP="00A51DA4">
      <w:pPr>
        <w:jc w:val="center"/>
        <w:rPr>
          <w:sz w:val="24"/>
          <w:szCs w:val="24"/>
        </w:rPr>
      </w:pPr>
    </w:p>
    <w:p w:rsidR="00A51DA4" w:rsidRDefault="00A51DA4" w:rsidP="00A51D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A51DA4" w:rsidRDefault="00A51DA4" w:rsidP="00A51DA4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противодействию коррупции в Кимильтейском муниципальном образовании на 2016 год</w:t>
      </w:r>
    </w:p>
    <w:tbl>
      <w:tblPr>
        <w:tblW w:w="10252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5"/>
        <w:gridCol w:w="2979"/>
        <w:gridCol w:w="2412"/>
      </w:tblGrid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51DA4" w:rsidRDefault="00A51DA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</w:p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 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и повышения квалификации муниципальных служащих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оптимизации, определению и конкретизации муниципальных услуг и функций, в том числе по контролю, а также по исключению их дублирования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 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A51DA4" w:rsidRDefault="00A51DA4">
            <w:pPr>
              <w:rPr>
                <w:color w:val="00B050"/>
                <w:sz w:val="24"/>
                <w:szCs w:val="24"/>
              </w:rPr>
            </w:pP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Федерального закона 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специалисты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51DA4" w:rsidRDefault="00A51DA4">
            <w:pPr>
              <w:jc w:val="center"/>
              <w:rPr>
                <w:sz w:val="24"/>
                <w:szCs w:val="24"/>
              </w:rPr>
            </w:pP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совершенствованию системы учета </w:t>
            </w:r>
            <w:r>
              <w:rPr>
                <w:sz w:val="24"/>
                <w:szCs w:val="24"/>
              </w:rPr>
              <w:lastRenderedPageBreak/>
              <w:t>муниципального имущества и оценки эффективности его использования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C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администрации, </w:t>
            </w:r>
            <w:r w:rsidR="000C4582">
              <w:rPr>
                <w:sz w:val="24"/>
                <w:szCs w:val="24"/>
              </w:rPr>
              <w:t xml:space="preserve"> главный </w:t>
            </w: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0C4582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A51DA4" w:rsidRDefault="00A51DA4">
            <w:pPr>
              <w:jc w:val="center"/>
              <w:rPr>
                <w:sz w:val="24"/>
                <w:szCs w:val="24"/>
              </w:rPr>
            </w:pP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Pr="004B42A9" w:rsidRDefault="00A51D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42A9">
              <w:rPr>
                <w:color w:val="000000" w:themeColor="text1"/>
                <w:sz w:val="24"/>
                <w:szCs w:val="24"/>
              </w:rPr>
              <w:t>Проведение регулярного мониторинга действующих нормативных п</w:t>
            </w:r>
            <w:r w:rsidR="004B42A9" w:rsidRPr="004B42A9">
              <w:rPr>
                <w:color w:val="000000" w:themeColor="text1"/>
                <w:sz w:val="24"/>
                <w:szCs w:val="24"/>
              </w:rPr>
              <w:t>равовых актов администрации Кимильтейского муниципального образования</w:t>
            </w:r>
            <w:r w:rsidRPr="004B42A9">
              <w:rPr>
                <w:color w:val="000000" w:themeColor="text1"/>
                <w:sz w:val="24"/>
                <w:szCs w:val="24"/>
              </w:rPr>
              <w:t xml:space="preserve"> с целью отбора НПА</w:t>
            </w:r>
            <w:r w:rsidR="000C4582" w:rsidRPr="004B42A9">
              <w:rPr>
                <w:color w:val="000000" w:themeColor="text1"/>
                <w:sz w:val="24"/>
                <w:szCs w:val="24"/>
              </w:rPr>
              <w:t>, подлежащих антикоррупционной э</w:t>
            </w:r>
            <w:r w:rsidRPr="004B42A9">
              <w:rPr>
                <w:color w:val="000000" w:themeColor="text1"/>
                <w:sz w:val="24"/>
                <w:szCs w:val="24"/>
              </w:rPr>
              <w:t>кспертизе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</w:t>
            </w:r>
            <w:r w:rsidR="004B42A9">
              <w:rPr>
                <w:sz w:val="24"/>
                <w:szCs w:val="24"/>
              </w:rPr>
              <w:t>иалист администрации 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51DA4" w:rsidRDefault="00A51DA4">
            <w:pPr>
              <w:rPr>
                <w:sz w:val="24"/>
                <w:szCs w:val="24"/>
              </w:rPr>
            </w:pP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</w:t>
            </w:r>
            <w:proofErr w:type="spellStart"/>
            <w:r>
              <w:rPr>
                <w:sz w:val="24"/>
                <w:szCs w:val="24"/>
              </w:rPr>
              <w:t>антикоррупционную</w:t>
            </w:r>
            <w:proofErr w:type="spellEnd"/>
            <w:r>
              <w:rPr>
                <w:sz w:val="24"/>
                <w:szCs w:val="24"/>
              </w:rPr>
              <w:t xml:space="preserve"> экспертизу нормативных правовых актов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C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 администрации </w:t>
            </w:r>
            <w:r w:rsidR="000C4582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95" w:rsidRDefault="00A51DA4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первого числа последнего месяца каждого квартала </w:t>
            </w:r>
          </w:p>
          <w:p w:rsidR="00E61295" w:rsidRDefault="00A51DA4" w:rsidP="00E61295">
            <w:pPr>
              <w:ind w:left="-289" w:firstLine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 </w:t>
            </w:r>
            <w:r w:rsidR="00E61295">
              <w:rPr>
                <w:sz w:val="24"/>
                <w:szCs w:val="24"/>
              </w:rPr>
              <w:t xml:space="preserve">проведенного </w:t>
            </w:r>
          </w:p>
          <w:p w:rsidR="00A51DA4" w:rsidRDefault="00E61295" w:rsidP="00E61295">
            <w:pPr>
              <w:ind w:left="-289" w:firstLine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мо</w:t>
            </w:r>
            <w:r w:rsidR="00A51DA4">
              <w:rPr>
                <w:sz w:val="24"/>
                <w:szCs w:val="24"/>
              </w:rPr>
              <w:t>ниторинга</w:t>
            </w: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 о внесении изменений в отдельные нормативные правовые акты в целях уст</w:t>
            </w:r>
            <w:r w:rsidR="000C4582">
              <w:rPr>
                <w:sz w:val="24"/>
                <w:szCs w:val="24"/>
              </w:rPr>
              <w:t xml:space="preserve">ранения коррупционных факторов, </w:t>
            </w:r>
            <w:r>
              <w:rPr>
                <w:sz w:val="24"/>
                <w:szCs w:val="24"/>
              </w:rPr>
              <w:t>выявленных по результатам антикоррупционной экспертизы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4B42A9" w:rsidP="00E61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проведе</w:t>
            </w:r>
            <w:r w:rsidR="00F868C5">
              <w:rPr>
                <w:sz w:val="24"/>
                <w:szCs w:val="24"/>
              </w:rPr>
              <w:t>нию антикоррупционной экспертизы</w:t>
            </w:r>
            <w:r w:rsidR="00A51DA4">
              <w:rPr>
                <w:sz w:val="24"/>
                <w:szCs w:val="24"/>
              </w:rPr>
              <w:t xml:space="preserve"> администрации </w:t>
            </w:r>
            <w:r w:rsidR="00E61295">
              <w:rPr>
                <w:sz w:val="24"/>
                <w:szCs w:val="24"/>
              </w:rPr>
              <w:t>Кимильтейского</w:t>
            </w:r>
            <w:r w:rsidR="00A51DA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Порядком </w:t>
            </w:r>
          </w:p>
          <w:p w:rsidR="00A51DA4" w:rsidRDefault="00A51DA4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антикоррупцион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1DA4" w:rsidRDefault="00A51DA4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экспертизы МНПА </w:t>
            </w:r>
          </w:p>
          <w:p w:rsidR="00A51DA4" w:rsidRDefault="00A51DA4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проектов МНПА </w:t>
            </w:r>
          </w:p>
          <w:p w:rsidR="00A51DA4" w:rsidRDefault="00A51DA4">
            <w:pPr>
              <w:ind w:left="-289" w:firstLine="289"/>
              <w:jc w:val="center"/>
              <w:rPr>
                <w:sz w:val="24"/>
                <w:szCs w:val="24"/>
              </w:rPr>
            </w:pP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Pr="00F868C5" w:rsidRDefault="00A51D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F8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A51D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51DA4" w:rsidTr="00A51D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представителей общественных объединений в заседаниях рабочих групп, совещательны</w:t>
            </w:r>
            <w:r w:rsidR="00E61295">
              <w:rPr>
                <w:sz w:val="24"/>
                <w:szCs w:val="24"/>
              </w:rPr>
              <w:t xml:space="preserve">х и вспомогательных органов при </w:t>
            </w:r>
            <w:r>
              <w:rPr>
                <w:sz w:val="24"/>
                <w:szCs w:val="24"/>
              </w:rPr>
              <w:t xml:space="preserve">рассмотрении ими вопросов, связанных 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противодей</w:t>
            </w:r>
            <w:r w:rsidR="00E61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13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E61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r w:rsidR="00E61295">
              <w:rPr>
                <w:sz w:val="24"/>
                <w:szCs w:val="24"/>
              </w:rPr>
              <w:t xml:space="preserve">Кимильтейского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E61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="00E61295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администрации </w:t>
            </w:r>
            <w:r w:rsidR="00E61295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A51DA4" w:rsidTr="00A51DA4">
        <w:trPr>
          <w:trHeight w:val="7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E61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регистра муниципальных нормативных правовых актов администрации </w:t>
            </w:r>
            <w:r w:rsidR="00E61295">
              <w:rPr>
                <w:sz w:val="24"/>
                <w:szCs w:val="24"/>
              </w:rPr>
              <w:t xml:space="preserve">Кимильтейского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F868C5" w:rsidP="00E61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1DA4">
              <w:rPr>
                <w:sz w:val="24"/>
                <w:szCs w:val="24"/>
              </w:rPr>
              <w:t xml:space="preserve">пециалист администрации </w:t>
            </w:r>
            <w:r w:rsidR="00E61295">
              <w:rPr>
                <w:sz w:val="24"/>
                <w:szCs w:val="24"/>
              </w:rPr>
              <w:t xml:space="preserve">Кимильтейского </w:t>
            </w:r>
            <w:r w:rsidR="00A51DA4">
              <w:rPr>
                <w:sz w:val="24"/>
                <w:szCs w:val="24"/>
              </w:rPr>
              <w:t>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предложений о внесении изменений в отдельные федеральные</w:t>
            </w:r>
            <w:r>
              <w:rPr>
                <w:sz w:val="24"/>
                <w:szCs w:val="24"/>
              </w:rPr>
              <w:br/>
              <w:t>законы, законы Иркутской</w:t>
            </w:r>
            <w:r>
              <w:rPr>
                <w:sz w:val="24"/>
                <w:szCs w:val="24"/>
              </w:rPr>
              <w:br/>
              <w:t>области в части, касающейся</w:t>
            </w:r>
            <w:r>
              <w:rPr>
                <w:sz w:val="24"/>
                <w:szCs w:val="24"/>
              </w:rPr>
              <w:br/>
              <w:t>противодействию коррупции в Законодательное собрание</w:t>
            </w:r>
            <w:r>
              <w:rPr>
                <w:sz w:val="24"/>
                <w:szCs w:val="24"/>
              </w:rPr>
              <w:br/>
              <w:t>Иркутской области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органов исполнительной власти Иркутской области</w:t>
            </w:r>
          </w:p>
        </w:tc>
      </w:tr>
      <w:tr w:rsidR="00A51DA4" w:rsidTr="00A51DA4">
        <w:trPr>
          <w:trHeight w:val="14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E61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Устава </w:t>
            </w:r>
            <w:r w:rsidR="00E61295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 в соответствие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F8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1DA4">
              <w:rPr>
                <w:sz w:val="24"/>
                <w:szCs w:val="24"/>
              </w:rPr>
              <w:t>правление правовой, кадровой и организационной работы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E612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 администрации </w:t>
            </w:r>
            <w:r w:rsidR="00E61295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</w:t>
            </w:r>
            <w:proofErr w:type="spellStart"/>
            <w:r>
              <w:rPr>
                <w:sz w:val="24"/>
                <w:szCs w:val="24"/>
              </w:rPr>
              <w:t>антикоррупционную</w:t>
            </w:r>
            <w:proofErr w:type="spellEnd"/>
            <w:r>
              <w:rPr>
                <w:sz w:val="24"/>
                <w:szCs w:val="24"/>
              </w:rPr>
              <w:t xml:space="preserve"> экспертизу проектов нормативных правовых актов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E61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 администрации </w:t>
            </w:r>
            <w:r w:rsidR="00E61295">
              <w:rPr>
                <w:sz w:val="24"/>
                <w:szCs w:val="24"/>
              </w:rPr>
              <w:t xml:space="preserve">Кимильтейского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Порядком проведения </w:t>
            </w:r>
            <w:proofErr w:type="spellStart"/>
            <w:r>
              <w:rPr>
                <w:sz w:val="24"/>
                <w:szCs w:val="24"/>
              </w:rPr>
              <w:t>антикоррупцион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1DA4" w:rsidRDefault="00A51DA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экспертизы МНПА и проектов МНПА 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фактам обращения граждан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Pr="00E61295" w:rsidRDefault="00A51DA4">
            <w:pPr>
              <w:jc w:val="both"/>
              <w:rPr>
                <w:color w:val="C0504D" w:themeColor="accent2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Ознакомление вновь принятых муниципальных служащих </w:t>
            </w:r>
            <w:proofErr w:type="spellStart"/>
            <w:proofErr w:type="gramStart"/>
            <w:r w:rsidRPr="00F868C5">
              <w:rPr>
                <w:color w:val="000000" w:themeColor="text1"/>
                <w:sz w:val="24"/>
                <w:szCs w:val="24"/>
              </w:rPr>
              <w:t>адми</w:t>
            </w:r>
            <w:r w:rsidR="00E61295" w:rsidRPr="00F868C5">
              <w:rPr>
                <w:color w:val="000000" w:themeColor="text1"/>
                <w:sz w:val="24"/>
                <w:szCs w:val="24"/>
              </w:rPr>
              <w:t>-</w:t>
            </w:r>
            <w:r w:rsidR="00F868C5" w:rsidRPr="00F868C5">
              <w:rPr>
                <w:color w:val="000000" w:themeColor="text1"/>
                <w:sz w:val="24"/>
                <w:szCs w:val="24"/>
              </w:rPr>
              <w:t>нистрации</w:t>
            </w:r>
            <w:proofErr w:type="spellEnd"/>
            <w:proofErr w:type="gramEnd"/>
            <w:r w:rsidR="00F868C5" w:rsidRPr="00F868C5">
              <w:rPr>
                <w:color w:val="000000" w:themeColor="text1"/>
                <w:sz w:val="24"/>
                <w:szCs w:val="24"/>
              </w:rPr>
              <w:t xml:space="preserve"> Кимильтейского муниципального образования</w:t>
            </w:r>
            <w:r w:rsidRPr="00F868C5">
              <w:rPr>
                <w:color w:val="000000" w:themeColor="text1"/>
                <w:sz w:val="24"/>
                <w:szCs w:val="24"/>
              </w:rPr>
              <w:t xml:space="preserve">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F868C5" w:rsidP="00E612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E61295">
              <w:rPr>
                <w:sz w:val="24"/>
                <w:szCs w:val="24"/>
              </w:rPr>
              <w:t>Кимильтейского</w:t>
            </w:r>
            <w:r w:rsidR="00A51DA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E61295" w:rsidP="00E61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A51DA4">
              <w:rPr>
                <w:sz w:val="24"/>
                <w:szCs w:val="24"/>
              </w:rPr>
              <w:t xml:space="preserve">в установленном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законо-</w:t>
            </w:r>
            <w:r w:rsidR="00A51DA4">
              <w:rPr>
                <w:sz w:val="24"/>
                <w:szCs w:val="24"/>
              </w:rPr>
              <w:t>дательством</w:t>
            </w:r>
            <w:proofErr w:type="spellEnd"/>
            <w:proofErr w:type="gramEnd"/>
            <w:r w:rsidR="00A51DA4">
              <w:rPr>
                <w:sz w:val="24"/>
                <w:szCs w:val="24"/>
              </w:rPr>
              <w:t xml:space="preserve"> порядке достоверности и полноты сведений о доходах, об имуществе и обязательствах </w:t>
            </w:r>
            <w:proofErr w:type="spellStart"/>
            <w:r w:rsidR="00A51DA4">
              <w:rPr>
                <w:sz w:val="24"/>
                <w:szCs w:val="24"/>
              </w:rPr>
              <w:t>иму</w:t>
            </w:r>
            <w:r>
              <w:rPr>
                <w:sz w:val="24"/>
                <w:szCs w:val="24"/>
              </w:rPr>
              <w:t>-</w:t>
            </w:r>
            <w:r w:rsidR="00A51DA4">
              <w:rPr>
                <w:sz w:val="24"/>
                <w:szCs w:val="24"/>
              </w:rPr>
              <w:t>щественного</w:t>
            </w:r>
            <w:proofErr w:type="spellEnd"/>
            <w:r w:rsidR="00A51DA4">
              <w:rPr>
                <w:sz w:val="24"/>
                <w:szCs w:val="24"/>
              </w:rPr>
              <w:t xml:space="preserve"> характера, </w:t>
            </w:r>
            <w:proofErr w:type="spellStart"/>
            <w:r>
              <w:rPr>
                <w:sz w:val="24"/>
                <w:szCs w:val="24"/>
              </w:rPr>
              <w:t>представля-</w:t>
            </w:r>
            <w:r w:rsidR="00A51DA4">
              <w:rPr>
                <w:sz w:val="24"/>
                <w:szCs w:val="24"/>
              </w:rPr>
              <w:t>емых</w:t>
            </w:r>
            <w:proofErr w:type="spellEnd"/>
            <w:r w:rsidR="00A51DA4">
              <w:rPr>
                <w:sz w:val="24"/>
                <w:szCs w:val="24"/>
              </w:rPr>
              <w:t xml:space="preserve">, гражданами, претендующими на замещение должностей </w:t>
            </w:r>
            <w:proofErr w:type="spellStart"/>
            <w:r w:rsidR="00A51DA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="00A51DA4">
              <w:rPr>
                <w:sz w:val="24"/>
                <w:szCs w:val="24"/>
              </w:rPr>
              <w:t>ной</w:t>
            </w:r>
            <w:proofErr w:type="spellEnd"/>
            <w:r w:rsidR="00A51DA4">
              <w:rPr>
                <w:sz w:val="24"/>
                <w:szCs w:val="24"/>
              </w:rPr>
              <w:t xml:space="preserve"> службы и  муниципальными служащими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E612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="00E6129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E61295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F868C5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проверок соблюдения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ограни</w:t>
            </w:r>
            <w:r w:rsidR="00E61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запретов, требований о предотвращении или об </w:t>
            </w:r>
            <w:proofErr w:type="spellStart"/>
            <w:r>
              <w:rPr>
                <w:sz w:val="24"/>
                <w:szCs w:val="24"/>
              </w:rPr>
              <w:t>урегули</w:t>
            </w:r>
            <w:r w:rsidR="000A29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ровании</w:t>
            </w:r>
            <w:proofErr w:type="spellEnd"/>
            <w:r>
              <w:rPr>
                <w:sz w:val="24"/>
                <w:szCs w:val="24"/>
              </w:rPr>
              <w:t xml:space="preserve"> конфликта интересов, исполнения обязанности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0A29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пальными</w:t>
            </w:r>
            <w:proofErr w:type="spellEnd"/>
            <w:r>
              <w:rPr>
                <w:sz w:val="24"/>
                <w:szCs w:val="24"/>
              </w:rPr>
              <w:t xml:space="preserve"> служащими, установленных Федеральным законом  от 251.12.2008 № 273-ФЗ «О противодействии  коррупции» и другими нормативными </w:t>
            </w:r>
            <w:r>
              <w:rPr>
                <w:sz w:val="24"/>
                <w:szCs w:val="24"/>
              </w:rPr>
              <w:lastRenderedPageBreak/>
              <w:t>правовыми актами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администрации, </w:t>
            </w:r>
            <w:r w:rsidR="000A2952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0A2952">
              <w:rPr>
                <w:sz w:val="24"/>
                <w:szCs w:val="24"/>
              </w:rPr>
              <w:t xml:space="preserve">Кимильтейского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</w:t>
            </w:r>
            <w:r w:rsidR="000A2952">
              <w:rPr>
                <w:rFonts w:ascii="Times New Roman" w:hAnsi="Times New Roman" w:cs="Times New Roman"/>
                <w:sz w:val="24"/>
                <w:szCs w:val="24"/>
              </w:rPr>
              <w:t>иальном сайте администрации Кимильтейского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0A2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A2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их супругов и </w:t>
            </w:r>
            <w:r w:rsidR="000A295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специалист администрации </w:t>
            </w:r>
            <w:r w:rsidR="000A2952">
              <w:rPr>
                <w:rFonts w:ascii="Times New Roman" w:hAnsi="Times New Roman" w:cs="Times New Roman"/>
                <w:sz w:val="24"/>
                <w:szCs w:val="24"/>
              </w:rPr>
              <w:t xml:space="preserve">Кимильтейского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 апреля</w:t>
            </w:r>
          </w:p>
          <w:p w:rsidR="00A51DA4" w:rsidRDefault="00A5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A51DA4" w:rsidTr="00A51DA4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администрации </w:t>
            </w:r>
            <w:proofErr w:type="spellStart"/>
            <w:r w:rsidR="000A2952">
              <w:rPr>
                <w:rFonts w:ascii="Times New Roman" w:hAnsi="Times New Roman" w:cs="Times New Roman"/>
                <w:sz w:val="24"/>
                <w:szCs w:val="24"/>
              </w:rPr>
              <w:t>Кимиль-тейского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исполнение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0A2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по которым связано с коррупционными рисками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0A2952" w:rsidP="000A2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A51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A51DA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1DA4" w:rsidTr="00A51DA4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предоставлением </w:t>
            </w:r>
            <w:proofErr w:type="spellStart"/>
            <w:r>
              <w:rPr>
                <w:sz w:val="24"/>
                <w:szCs w:val="24"/>
              </w:rPr>
              <w:t>сведе</w:t>
            </w:r>
            <w:r w:rsidR="000A29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о доходах, об имуществе и обязательствах </w:t>
            </w:r>
            <w:proofErr w:type="gramStart"/>
            <w:r>
              <w:rPr>
                <w:sz w:val="24"/>
                <w:szCs w:val="24"/>
              </w:rPr>
              <w:t>имущественного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</w:t>
            </w:r>
            <w:r w:rsidR="000A29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тера</w:t>
            </w:r>
            <w:proofErr w:type="spellEnd"/>
            <w:r>
              <w:rPr>
                <w:sz w:val="24"/>
                <w:szCs w:val="24"/>
              </w:rPr>
              <w:t xml:space="preserve">, представляемых, гражданами, претендующими на замещение должностей руководителей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0A29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учреждений и руководителей муниципальных учреждений</w:t>
            </w:r>
          </w:p>
          <w:p w:rsidR="00A51DA4" w:rsidRDefault="00A51DA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="000A2952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0A2952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установленные</w:t>
            </w:r>
            <w:proofErr w:type="gramEnd"/>
          </w:p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сроки</w:t>
            </w:r>
          </w:p>
        </w:tc>
      </w:tr>
      <w:tr w:rsidR="00A51DA4" w:rsidTr="000A2952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</w:t>
            </w:r>
            <w:r w:rsidR="000A29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муниципальных учреждений соблюдения ограничений и запретов, установленных действующим </w:t>
            </w:r>
            <w:proofErr w:type="spellStart"/>
            <w:r w:rsidR="000A2952">
              <w:rPr>
                <w:sz w:val="24"/>
                <w:szCs w:val="24"/>
              </w:rPr>
              <w:t>законо-</w:t>
            </w:r>
            <w:r>
              <w:rPr>
                <w:sz w:val="24"/>
                <w:szCs w:val="24"/>
              </w:rPr>
              <w:t>дательством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51DA4" w:rsidTr="00A51DA4">
        <w:trPr>
          <w:trHeight w:val="11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A2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предмет выявления имущества,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0A2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муниципального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Pr="00F868C5" w:rsidRDefault="00F868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0A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51DA4">
              <w:rPr>
                <w:sz w:val="24"/>
                <w:szCs w:val="24"/>
              </w:rPr>
              <w:t>тдел по экономической и инвестиционной политике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финансового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бюджетных средств </w:t>
            </w:r>
            <w:r w:rsidR="000A2952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  в соответствии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ЗРМО</w:t>
            </w:r>
          </w:p>
          <w:p w:rsidR="00A51DA4" w:rsidRDefault="00A51DA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исполнения администрацией  установленных </w:t>
            </w:r>
            <w:r w:rsidR="000A2952">
              <w:rPr>
                <w:sz w:val="24"/>
                <w:szCs w:val="24"/>
              </w:rPr>
              <w:t>законо</w:t>
            </w:r>
            <w:r>
              <w:rPr>
                <w:sz w:val="24"/>
                <w:szCs w:val="24"/>
              </w:rPr>
              <w:t xml:space="preserve">дательством полномочий по распоряжению земельными участками, распоряжению муниципальным </w:t>
            </w:r>
            <w:r>
              <w:rPr>
                <w:sz w:val="24"/>
                <w:szCs w:val="24"/>
              </w:rPr>
              <w:lastRenderedPageBreak/>
              <w:t xml:space="preserve">имуществом </w:t>
            </w:r>
            <w:r w:rsidR="000A2952">
              <w:rPr>
                <w:sz w:val="24"/>
                <w:szCs w:val="24"/>
              </w:rPr>
              <w:t xml:space="preserve">Кимильтейского </w:t>
            </w:r>
            <w:r>
              <w:rPr>
                <w:sz w:val="24"/>
                <w:szCs w:val="24"/>
              </w:rPr>
              <w:t>МО  с принятием соответствующих 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администрации, специалист администрации </w:t>
            </w:r>
            <w:r w:rsidR="000A2952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МО, комитет по управлению </w:t>
            </w:r>
            <w:r>
              <w:rPr>
                <w:sz w:val="24"/>
                <w:szCs w:val="24"/>
              </w:rPr>
              <w:lastRenderedPageBreak/>
              <w:t>муниципальным имуществом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процедуры проведения аукционов в электронной форме, открытых конкурсов, запроса котировок, запроса предложений для муниципальных нужд</w:t>
            </w:r>
          </w:p>
          <w:p w:rsidR="00A51DA4" w:rsidRDefault="00A51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 администрации </w:t>
            </w:r>
            <w:r w:rsidR="000A2952">
              <w:rPr>
                <w:sz w:val="24"/>
                <w:szCs w:val="24"/>
              </w:rPr>
              <w:t xml:space="preserve">Кимильтейского </w:t>
            </w:r>
            <w:r>
              <w:rPr>
                <w:sz w:val="24"/>
                <w:szCs w:val="24"/>
              </w:rPr>
              <w:t>МО,  контрактная служба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2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СМИ о:</w:t>
            </w:r>
            <w:r w:rsidR="000A295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егативном воздействии фактов коррупции на общество и необходимости борьбы с ней; о мерах, принимаемых органами местного самоуправления </w:t>
            </w:r>
            <w:r w:rsidR="000A2952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 по противодействию коррупции о результатах борьбы с коррупцией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0A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 администрации </w:t>
            </w:r>
            <w:r w:rsidR="000A2952">
              <w:rPr>
                <w:sz w:val="24"/>
                <w:szCs w:val="24"/>
              </w:rPr>
              <w:t xml:space="preserve">Кимильтейского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мероприятий по противодействию коррупции в Покровском МО на 2016 (с предоставлением информации о ходе выполнения мероприятий)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166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 администрации </w:t>
            </w:r>
            <w:r w:rsidR="001663D5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  <w:tr w:rsidR="00A51DA4" w:rsidTr="00A51DA4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A4" w:rsidRDefault="00A51DA4" w:rsidP="00AC2026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1663D5">
            <w:pPr>
              <w:jc w:val="both"/>
            </w:pPr>
            <w:r>
              <w:rPr>
                <w:sz w:val="24"/>
                <w:szCs w:val="24"/>
              </w:rPr>
              <w:t xml:space="preserve">Подготовка плана мероприятий по противодействию коррупции в </w:t>
            </w:r>
            <w:r w:rsidR="001663D5">
              <w:rPr>
                <w:sz w:val="24"/>
                <w:szCs w:val="24"/>
              </w:rPr>
              <w:t>Кимильтейском МО</w:t>
            </w:r>
            <w:r>
              <w:rPr>
                <w:sz w:val="24"/>
                <w:szCs w:val="24"/>
              </w:rPr>
              <w:t xml:space="preserve"> на 2017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 w:rsidP="00166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 администрации </w:t>
            </w:r>
            <w:r w:rsidR="001663D5">
              <w:rPr>
                <w:sz w:val="24"/>
                <w:szCs w:val="24"/>
              </w:rPr>
              <w:t>Кимильтейского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A51DA4" w:rsidRDefault="00A5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2017</w:t>
            </w:r>
          </w:p>
        </w:tc>
      </w:tr>
    </w:tbl>
    <w:p w:rsidR="00A51DA4" w:rsidRDefault="00A51DA4" w:rsidP="00A51DA4">
      <w:pPr>
        <w:rPr>
          <w:sz w:val="24"/>
          <w:szCs w:val="24"/>
        </w:rPr>
      </w:pPr>
    </w:p>
    <w:p w:rsidR="00AB139E" w:rsidRDefault="00AB139E"/>
    <w:sectPr w:rsidR="00AB139E" w:rsidSect="00A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DA4"/>
    <w:rsid w:val="000A2952"/>
    <w:rsid w:val="000C4582"/>
    <w:rsid w:val="00127E62"/>
    <w:rsid w:val="001663D5"/>
    <w:rsid w:val="00267B31"/>
    <w:rsid w:val="003F4FAE"/>
    <w:rsid w:val="004B42A9"/>
    <w:rsid w:val="005E273D"/>
    <w:rsid w:val="00A51DA4"/>
    <w:rsid w:val="00AB139E"/>
    <w:rsid w:val="00B64B56"/>
    <w:rsid w:val="00E61295"/>
    <w:rsid w:val="00F868C5"/>
    <w:rsid w:val="00FB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DA4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A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51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Hyperlink"/>
    <w:rsid w:val="00166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695595696E6F30CB906DEE0F71C99B0358BCFA34AB30D741D5F1AD0760BF2E275C6B5A1789F3E86C0C7Ac62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695595696E6F30CB9073E3191D93970350EAF130AE3C821E8AAAF050c629X" TargetMode="External"/><Relationship Id="rId5" Type="http://schemas.openxmlformats.org/officeDocument/2006/relationships/hyperlink" Target="consultantplus://offline/ref=8B695595696E6F30CB9073E3191D93970357E6F032A63C821E8AAAF05069B5796013321B5Bc82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2016-03-02T08:38:00Z</cp:lastPrinted>
  <dcterms:created xsi:type="dcterms:W3CDTF">2016-03-01T00:03:00Z</dcterms:created>
  <dcterms:modified xsi:type="dcterms:W3CDTF">2016-03-02T08:40:00Z</dcterms:modified>
</cp:coreProperties>
</file>