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97E7B" w14:textId="69BADEE4" w:rsidR="0030585F" w:rsidRPr="00536D7B" w:rsidRDefault="004374FA" w:rsidP="00536D7B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DE3A72" wp14:editId="20511F35">
            <wp:simplePos x="0" y="0"/>
            <wp:positionH relativeFrom="column">
              <wp:posOffset>43815</wp:posOffset>
            </wp:positionH>
            <wp:positionV relativeFrom="paragraph">
              <wp:posOffset>3810</wp:posOffset>
            </wp:positionV>
            <wp:extent cx="3114675" cy="2286000"/>
            <wp:effectExtent l="0" t="0" r="9525" b="0"/>
            <wp:wrapTight wrapText="bothSides">
              <wp:wrapPolygon edited="0">
                <wp:start x="0" y="0"/>
                <wp:lineTo x="0" y="21420"/>
                <wp:lineTo x="21534" y="21420"/>
                <wp:lineTo x="2153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BEF" w:rsidRPr="008C6A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23B2C">
        <w:rPr>
          <w:rFonts w:ascii="Times New Roman" w:hAnsi="Times New Roman" w:cs="Times New Roman"/>
          <w:sz w:val="28"/>
          <w:szCs w:val="28"/>
        </w:rPr>
        <w:t xml:space="preserve">     </w:t>
      </w:r>
      <w:r w:rsidR="00FE1BEF" w:rsidRPr="008C6A2A">
        <w:rPr>
          <w:rFonts w:ascii="Times New Roman" w:hAnsi="Times New Roman" w:cs="Times New Roman"/>
          <w:sz w:val="28"/>
          <w:szCs w:val="28"/>
        </w:rPr>
        <w:t>По официальной информации пресс-службы ГУ МЧС России по Иркутской области</w:t>
      </w:r>
      <w:r w:rsidR="00FE1BEF" w:rsidRPr="008C6A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058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период с 3 по 4 декабря на </w:t>
      </w:r>
      <w:r w:rsidR="0030585F" w:rsidRPr="00536D7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территории</w:t>
      </w:r>
      <w:r w:rsidR="0000791E" w:rsidRPr="00536D7B">
        <w:rPr>
          <w:rFonts w:ascii="Times New Roman" w:hAnsi="Times New Roman" w:cs="Times New Roman"/>
          <w:sz w:val="28"/>
          <w:szCs w:val="28"/>
        </w:rPr>
        <w:t xml:space="preserve"> Иркутской области </w:t>
      </w:r>
      <w:r w:rsidR="0030585F" w:rsidRPr="00536D7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произошло 27 пожаров: 8 - в частных, 3 - в многоквартирных жилых домах, 1 - в садовом, 9 - в хозяйственных постройках. Пожарные подразделения ликвидировали также горение автомобилей, мусора. В 9 случаях причиной пожаров стало короткое замыкание электропроводки, в 11 - нарушение правил пожарной безопасности при эксплуатации печного отопления, в одном - при эксплуатации электрооборудования. Пять пожаров стали следствием неосторожного обращения с огнём, один случился в результате поджога.</w:t>
      </w:r>
    </w:p>
    <w:p w14:paraId="55510676" w14:textId="07D11E15" w:rsidR="0030585F" w:rsidRPr="00536D7B" w:rsidRDefault="00536D7B" w:rsidP="00536D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585F" w:rsidRPr="00536D7B">
        <w:rPr>
          <w:rFonts w:ascii="Times New Roman" w:hAnsi="Times New Roman" w:cs="Times New Roman"/>
          <w:sz w:val="28"/>
          <w:szCs w:val="28"/>
        </w:rPr>
        <w:t>3</w:t>
      </w:r>
      <w:r w:rsidR="0030585F" w:rsidRPr="00536D7B">
        <w:rPr>
          <w:rFonts w:ascii="Times New Roman" w:hAnsi="Times New Roman" w:cs="Times New Roman"/>
          <w:sz w:val="28"/>
          <w:szCs w:val="28"/>
        </w:rPr>
        <w:t xml:space="preserve"> декабря,</w:t>
      </w:r>
      <w:r w:rsidR="0030585F" w:rsidRPr="00536D7B">
        <w:rPr>
          <w:rFonts w:ascii="Times New Roman" w:hAnsi="Times New Roman" w:cs="Times New Roman"/>
          <w:sz w:val="28"/>
          <w:szCs w:val="28"/>
        </w:rPr>
        <w:t xml:space="preserve"> в первом часу ночи поступило сообщение о пожаре в одноэтажном жилом доме на ул</w:t>
      </w:r>
      <w:r w:rsidR="0030585F" w:rsidRPr="00536D7B">
        <w:rPr>
          <w:rFonts w:ascii="Times New Roman" w:hAnsi="Times New Roman" w:cs="Times New Roman"/>
          <w:sz w:val="28"/>
          <w:szCs w:val="28"/>
        </w:rPr>
        <w:t>.</w:t>
      </w:r>
      <w:r w:rsidR="0030585F" w:rsidRPr="00536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5F" w:rsidRPr="00536D7B">
        <w:rPr>
          <w:rFonts w:ascii="Times New Roman" w:hAnsi="Times New Roman" w:cs="Times New Roman"/>
          <w:sz w:val="28"/>
          <w:szCs w:val="28"/>
        </w:rPr>
        <w:t>Бардаханова</w:t>
      </w:r>
      <w:proofErr w:type="spellEnd"/>
      <w:r w:rsidR="0030585F" w:rsidRPr="00536D7B">
        <w:rPr>
          <w:rFonts w:ascii="Times New Roman" w:hAnsi="Times New Roman" w:cs="Times New Roman"/>
          <w:sz w:val="28"/>
          <w:szCs w:val="28"/>
        </w:rPr>
        <w:t xml:space="preserve"> в посёлке Усть-Ордынский </w:t>
      </w:r>
      <w:proofErr w:type="spellStart"/>
      <w:r w:rsidR="0030585F" w:rsidRPr="00536D7B">
        <w:rPr>
          <w:rFonts w:ascii="Times New Roman" w:hAnsi="Times New Roman" w:cs="Times New Roman"/>
          <w:sz w:val="28"/>
          <w:szCs w:val="28"/>
        </w:rPr>
        <w:t>Эхирит-Булагатского</w:t>
      </w:r>
      <w:proofErr w:type="spellEnd"/>
      <w:r w:rsidR="0030585F" w:rsidRPr="00536D7B">
        <w:rPr>
          <w:rFonts w:ascii="Times New Roman" w:hAnsi="Times New Roman" w:cs="Times New Roman"/>
          <w:sz w:val="28"/>
          <w:szCs w:val="28"/>
        </w:rPr>
        <w:t xml:space="preserve"> района. На момент прибытия первого подразделения веранда была полностью охвачена огнём, он также распространился под кровлю дома. Из него самостоятельно эвакуировались 3 человека.</w:t>
      </w:r>
      <w:r w:rsidR="0030585F" w:rsidRPr="00536D7B">
        <w:rPr>
          <w:rFonts w:ascii="Times New Roman" w:hAnsi="Times New Roman" w:cs="Times New Roman"/>
          <w:sz w:val="28"/>
          <w:szCs w:val="28"/>
        </w:rPr>
        <w:t xml:space="preserve"> </w:t>
      </w:r>
      <w:r w:rsidR="0030585F" w:rsidRPr="00536D7B">
        <w:rPr>
          <w:rFonts w:ascii="Times New Roman" w:hAnsi="Times New Roman" w:cs="Times New Roman"/>
          <w:sz w:val="28"/>
          <w:szCs w:val="28"/>
        </w:rPr>
        <w:t>Условием развития пожара стало позднее его обнаружение, по предварительной версии,</w:t>
      </w:r>
      <w:r w:rsidR="0030585F" w:rsidRPr="00536D7B">
        <w:rPr>
          <w:rFonts w:ascii="Times New Roman" w:hAnsi="Times New Roman" w:cs="Times New Roman"/>
          <w:sz w:val="28"/>
          <w:szCs w:val="28"/>
        </w:rPr>
        <w:t xml:space="preserve"> причиной пожара является</w:t>
      </w:r>
      <w:r w:rsidR="0030585F" w:rsidRPr="00536D7B">
        <w:rPr>
          <w:rFonts w:ascii="Times New Roman" w:hAnsi="Times New Roman" w:cs="Times New Roman"/>
          <w:sz w:val="28"/>
          <w:szCs w:val="28"/>
        </w:rPr>
        <w:t xml:space="preserve"> - короткое замыкание электропроводки. В результате пожара уничтожена веранда по всей площади, частично повреждена кровля дома на площади 10 квадратных метров.</w:t>
      </w:r>
    </w:p>
    <w:p w14:paraId="48BF89CB" w14:textId="51543742" w:rsidR="0030585F" w:rsidRPr="00536D7B" w:rsidRDefault="00536D7B" w:rsidP="00536D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585F" w:rsidRPr="00536D7B">
        <w:rPr>
          <w:rFonts w:ascii="Times New Roman" w:hAnsi="Times New Roman" w:cs="Times New Roman"/>
          <w:sz w:val="28"/>
          <w:szCs w:val="28"/>
        </w:rPr>
        <w:t>В этот же день в 18:08 очевидцы сообщили о пожаре в одноэтажном жилом доме на ул</w:t>
      </w:r>
      <w:r w:rsidR="0030585F" w:rsidRPr="00536D7B">
        <w:rPr>
          <w:rFonts w:ascii="Times New Roman" w:hAnsi="Times New Roman" w:cs="Times New Roman"/>
          <w:sz w:val="28"/>
          <w:szCs w:val="28"/>
        </w:rPr>
        <w:t>.</w:t>
      </w:r>
      <w:r w:rsidR="0030585F" w:rsidRPr="00536D7B">
        <w:rPr>
          <w:rFonts w:ascii="Times New Roman" w:hAnsi="Times New Roman" w:cs="Times New Roman"/>
          <w:sz w:val="28"/>
          <w:szCs w:val="28"/>
        </w:rPr>
        <w:t xml:space="preserve"> 2-ой Линейной в Черемхово. Горение происходило в одной из квартир на площади 9 квадратных метров. </w:t>
      </w:r>
      <w:r w:rsidRPr="00536D7B">
        <w:rPr>
          <w:rFonts w:ascii="Times New Roman" w:hAnsi="Times New Roman" w:cs="Times New Roman"/>
          <w:sz w:val="28"/>
          <w:szCs w:val="28"/>
        </w:rPr>
        <w:t>С</w:t>
      </w:r>
      <w:r w:rsidR="0030585F" w:rsidRPr="00536D7B">
        <w:rPr>
          <w:rFonts w:ascii="Times New Roman" w:hAnsi="Times New Roman" w:cs="Times New Roman"/>
          <w:sz w:val="28"/>
          <w:szCs w:val="28"/>
        </w:rPr>
        <w:t>амостоятельно эвакуироваться удалось двум жильцам.</w:t>
      </w:r>
      <w:r w:rsidR="0030585F" w:rsidRPr="00536D7B">
        <w:rPr>
          <w:rFonts w:ascii="Times New Roman" w:hAnsi="Times New Roman" w:cs="Times New Roman"/>
          <w:sz w:val="28"/>
          <w:szCs w:val="28"/>
        </w:rPr>
        <w:t xml:space="preserve"> </w:t>
      </w:r>
      <w:r w:rsidR="0030585F" w:rsidRPr="00536D7B">
        <w:rPr>
          <w:rFonts w:ascii="Times New Roman" w:hAnsi="Times New Roman" w:cs="Times New Roman"/>
          <w:sz w:val="28"/>
          <w:szCs w:val="28"/>
        </w:rPr>
        <w:t>По предварительной информации, причиной пожара стало неосторожное обращение с огнём. Виновное лицо, ущерб - устанавливаются.</w:t>
      </w:r>
    </w:p>
    <w:p w14:paraId="22116024" w14:textId="640F4DFD" w:rsidR="0030585F" w:rsidRPr="00536D7B" w:rsidRDefault="00536D7B" w:rsidP="00536D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585F" w:rsidRPr="00536D7B">
        <w:rPr>
          <w:rFonts w:ascii="Times New Roman" w:hAnsi="Times New Roman" w:cs="Times New Roman"/>
          <w:sz w:val="28"/>
          <w:szCs w:val="28"/>
        </w:rPr>
        <w:t>4</w:t>
      </w:r>
      <w:r w:rsidR="0030585F" w:rsidRPr="00536D7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0585F" w:rsidRPr="00536D7B">
        <w:rPr>
          <w:rFonts w:ascii="Times New Roman" w:hAnsi="Times New Roman" w:cs="Times New Roman"/>
          <w:sz w:val="28"/>
          <w:szCs w:val="28"/>
        </w:rPr>
        <w:t>в 20:01 поступило сообщение о горении в одной из квартир жилого дома на улице Северной в селе Перевоз Зиминского района.</w:t>
      </w:r>
      <w:r w:rsidRPr="00536D7B">
        <w:rPr>
          <w:rFonts w:ascii="Times New Roman" w:hAnsi="Times New Roman" w:cs="Times New Roman"/>
          <w:sz w:val="28"/>
          <w:szCs w:val="28"/>
        </w:rPr>
        <w:t xml:space="preserve"> </w:t>
      </w:r>
      <w:r w:rsidR="0030585F" w:rsidRPr="00536D7B">
        <w:rPr>
          <w:rFonts w:ascii="Times New Roman" w:hAnsi="Times New Roman" w:cs="Times New Roman"/>
          <w:sz w:val="28"/>
          <w:szCs w:val="28"/>
        </w:rPr>
        <w:t>До прибытия пожарных подразделений из дома соседями был эвакуирован мужчина 1966 года рождения, получивший ожоги легкой степени. Позднее его передали прибывшей бригаде скорой медицинской помощи.</w:t>
      </w:r>
    </w:p>
    <w:p w14:paraId="0FA21BEC" w14:textId="5C702F40" w:rsidR="0030585F" w:rsidRPr="00536D7B" w:rsidRDefault="00536D7B" w:rsidP="00536D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585F" w:rsidRPr="00536D7B">
        <w:rPr>
          <w:rFonts w:ascii="Times New Roman" w:hAnsi="Times New Roman" w:cs="Times New Roman"/>
          <w:sz w:val="28"/>
          <w:szCs w:val="28"/>
        </w:rPr>
        <w:t>Было установлено, что причиной пожара стал портативный радиоприемник, стоящий на зарядке. В результате короткого замыкания произошло его возгорание с последующим распространением огня на мебель. Бдительные жильцы, почувствовав запах гари, начали стучать в квартиру соседа. Мужчина, разбуженный криками и увидевший горение, попытался "прибить" пламя, но получил ожог руки.</w:t>
      </w:r>
    </w:p>
    <w:p w14:paraId="43E6B44E" w14:textId="7218C43F" w:rsidR="0030585F" w:rsidRDefault="00536D7B" w:rsidP="00536D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585F" w:rsidRPr="00536D7B">
        <w:rPr>
          <w:rFonts w:ascii="Times New Roman" w:hAnsi="Times New Roman" w:cs="Times New Roman"/>
          <w:sz w:val="28"/>
          <w:szCs w:val="28"/>
        </w:rPr>
        <w:t xml:space="preserve">В воскресенье в 23:18 </w:t>
      </w:r>
      <w:r w:rsidRPr="00536D7B">
        <w:rPr>
          <w:rFonts w:ascii="Times New Roman" w:hAnsi="Times New Roman" w:cs="Times New Roman"/>
          <w:sz w:val="28"/>
          <w:szCs w:val="28"/>
        </w:rPr>
        <w:t>произошел</w:t>
      </w:r>
      <w:r w:rsidR="0030585F" w:rsidRPr="00536D7B">
        <w:rPr>
          <w:rFonts w:ascii="Times New Roman" w:hAnsi="Times New Roman" w:cs="Times New Roman"/>
          <w:sz w:val="28"/>
          <w:szCs w:val="28"/>
        </w:rPr>
        <w:t xml:space="preserve"> пожар в пятиэтажном доме на ул</w:t>
      </w:r>
      <w:r w:rsidRPr="00536D7B">
        <w:rPr>
          <w:rFonts w:ascii="Times New Roman" w:hAnsi="Times New Roman" w:cs="Times New Roman"/>
          <w:sz w:val="28"/>
          <w:szCs w:val="28"/>
        </w:rPr>
        <w:t>.</w:t>
      </w:r>
      <w:r w:rsidR="0030585F" w:rsidRPr="00536D7B">
        <w:rPr>
          <w:rFonts w:ascii="Times New Roman" w:hAnsi="Times New Roman" w:cs="Times New Roman"/>
          <w:sz w:val="28"/>
          <w:szCs w:val="28"/>
        </w:rPr>
        <w:t xml:space="preserve"> Гагарина в городе Братске.</w:t>
      </w:r>
      <w:r w:rsidRPr="00536D7B">
        <w:rPr>
          <w:rFonts w:ascii="Times New Roman" w:hAnsi="Times New Roman" w:cs="Times New Roman"/>
          <w:sz w:val="28"/>
          <w:szCs w:val="28"/>
        </w:rPr>
        <w:t xml:space="preserve"> </w:t>
      </w:r>
      <w:r w:rsidR="0030585F" w:rsidRPr="00536D7B">
        <w:rPr>
          <w:rFonts w:ascii="Times New Roman" w:hAnsi="Times New Roman" w:cs="Times New Roman"/>
          <w:sz w:val="28"/>
          <w:szCs w:val="28"/>
        </w:rPr>
        <w:t xml:space="preserve">Пожар произошёл в квартире на первом этаже. На момент прибытия первого подразделения наблюдалось сильное задымление. </w:t>
      </w:r>
      <w:r w:rsidR="0030585F" w:rsidRPr="00536D7B">
        <w:rPr>
          <w:rFonts w:ascii="Times New Roman" w:hAnsi="Times New Roman" w:cs="Times New Roman"/>
          <w:sz w:val="28"/>
          <w:szCs w:val="28"/>
        </w:rPr>
        <w:lastRenderedPageBreak/>
        <w:t xml:space="preserve">Звеном </w:t>
      </w:r>
      <w:proofErr w:type="spellStart"/>
      <w:r w:rsidR="0030585F" w:rsidRPr="00536D7B">
        <w:rPr>
          <w:rFonts w:ascii="Times New Roman" w:hAnsi="Times New Roman" w:cs="Times New Roman"/>
          <w:sz w:val="28"/>
          <w:szCs w:val="28"/>
        </w:rPr>
        <w:t>газодымозащитной</w:t>
      </w:r>
      <w:proofErr w:type="spellEnd"/>
      <w:r w:rsidR="0030585F" w:rsidRPr="00536D7B">
        <w:rPr>
          <w:rFonts w:ascii="Times New Roman" w:hAnsi="Times New Roman" w:cs="Times New Roman"/>
          <w:sz w:val="28"/>
          <w:szCs w:val="28"/>
        </w:rPr>
        <w:t xml:space="preserve"> службы в одной из комнат был обнаружен и спасён мужчина.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85F" w:rsidRPr="00536D7B">
        <w:rPr>
          <w:rFonts w:ascii="Times New Roman" w:hAnsi="Times New Roman" w:cs="Times New Roman"/>
          <w:sz w:val="28"/>
          <w:szCs w:val="28"/>
        </w:rPr>
        <w:t>Площадь горения составила 1 квадратный метр, возгорание произошло из-за неосторожного обращения с огнём самого пострадавшего.</w:t>
      </w:r>
    </w:p>
    <w:p w14:paraId="5F3A0444" w14:textId="42689096" w:rsidR="004374FA" w:rsidRPr="004374FA" w:rsidRDefault="004374FA" w:rsidP="004374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char"/>
          <w:rFonts w:ascii="Times New Roman" w:hAnsi="Times New Roman" w:cs="Times New Roman"/>
          <w:color w:val="262626"/>
          <w:sz w:val="28"/>
          <w:szCs w:val="28"/>
        </w:rPr>
        <w:t xml:space="preserve">     </w:t>
      </w:r>
      <w:r w:rsidRPr="004374FA">
        <w:rPr>
          <w:rStyle w:val="normalchar"/>
          <w:rFonts w:ascii="Times New Roman" w:hAnsi="Times New Roman" w:cs="Times New Roman"/>
          <w:color w:val="262626"/>
          <w:sz w:val="28"/>
          <w:szCs w:val="28"/>
        </w:rPr>
        <w:t>Основной причиной возникновения коротких замыканий является нарушение изоляции электрооборудования. Оно может быть вызвано: перегрузкой сети, старением изоляции, механическими повреждениями изоляции и др. Часто причиной повреждений электроустановок являются неквалифицированные действия обслуживающего персонала.</w:t>
      </w:r>
    </w:p>
    <w:p w14:paraId="4FC2898E" w14:textId="2FE5C4B1" w:rsidR="004374FA" w:rsidRPr="004374FA" w:rsidRDefault="004374FA" w:rsidP="004374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74FA">
        <w:rPr>
          <w:rFonts w:ascii="Times New Roman" w:hAnsi="Times New Roman" w:cs="Times New Roman"/>
          <w:sz w:val="28"/>
          <w:szCs w:val="28"/>
        </w:rPr>
        <w:t> </w:t>
      </w:r>
      <w:r w:rsidRPr="004374FA">
        <w:rPr>
          <w:rStyle w:val="normalchar"/>
          <w:rFonts w:ascii="Times New Roman" w:hAnsi="Times New Roman" w:cs="Times New Roman"/>
          <w:color w:val="262626"/>
          <w:sz w:val="28"/>
          <w:szCs w:val="28"/>
        </w:rPr>
        <w:t>Пожарная безопасность электропроводок обеспечивается соблюдением следующих основных требований:</w:t>
      </w:r>
    </w:p>
    <w:p w14:paraId="7523F927" w14:textId="46204443" w:rsidR="004374FA" w:rsidRPr="004374FA" w:rsidRDefault="004374FA" w:rsidP="004374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char"/>
          <w:rFonts w:ascii="Times New Roman" w:hAnsi="Times New Roman" w:cs="Times New Roman"/>
          <w:color w:val="262626"/>
          <w:sz w:val="28"/>
          <w:szCs w:val="28"/>
        </w:rPr>
        <w:t xml:space="preserve">- </w:t>
      </w:r>
      <w:r w:rsidRPr="004374FA">
        <w:rPr>
          <w:rStyle w:val="normalchar"/>
          <w:rFonts w:ascii="Times New Roman" w:hAnsi="Times New Roman" w:cs="Times New Roman"/>
          <w:color w:val="262626"/>
          <w:sz w:val="28"/>
          <w:szCs w:val="28"/>
        </w:rPr>
        <w:t>Правильным выбором вида электропроводки и способа ее прокладки;</w:t>
      </w:r>
    </w:p>
    <w:p w14:paraId="001A54F1" w14:textId="787AAF36" w:rsidR="004374FA" w:rsidRPr="004374FA" w:rsidRDefault="004374FA" w:rsidP="004374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char"/>
          <w:rFonts w:ascii="Times New Roman" w:hAnsi="Times New Roman" w:cs="Times New Roman"/>
          <w:color w:val="262626"/>
          <w:sz w:val="28"/>
          <w:szCs w:val="28"/>
        </w:rPr>
        <w:t xml:space="preserve">- </w:t>
      </w:r>
      <w:r w:rsidRPr="004374FA">
        <w:rPr>
          <w:rStyle w:val="normalchar"/>
          <w:rFonts w:ascii="Times New Roman" w:hAnsi="Times New Roman" w:cs="Times New Roman"/>
          <w:color w:val="262626"/>
          <w:sz w:val="28"/>
          <w:szCs w:val="28"/>
        </w:rPr>
        <w:t>Соответствием вида электропроводки и характеристик используемых проводов;</w:t>
      </w:r>
    </w:p>
    <w:p w14:paraId="0D395A20" w14:textId="5058A584" w:rsidR="004374FA" w:rsidRPr="004374FA" w:rsidRDefault="004374FA" w:rsidP="004374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char"/>
          <w:rFonts w:ascii="Times New Roman" w:hAnsi="Times New Roman" w:cs="Times New Roman"/>
          <w:color w:val="262626"/>
          <w:sz w:val="28"/>
          <w:szCs w:val="28"/>
        </w:rPr>
        <w:t xml:space="preserve">- </w:t>
      </w:r>
      <w:r w:rsidRPr="004374FA">
        <w:rPr>
          <w:rStyle w:val="normalchar"/>
          <w:rFonts w:ascii="Times New Roman" w:hAnsi="Times New Roman" w:cs="Times New Roman"/>
          <w:color w:val="262626"/>
          <w:sz w:val="28"/>
          <w:szCs w:val="28"/>
        </w:rPr>
        <w:t>Правильным выбором электрозащиты;</w:t>
      </w:r>
    </w:p>
    <w:p w14:paraId="6C43366B" w14:textId="6F9B6FD2" w:rsidR="004374FA" w:rsidRPr="004374FA" w:rsidRDefault="004374FA" w:rsidP="004374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char"/>
          <w:rFonts w:ascii="Times New Roman" w:hAnsi="Times New Roman" w:cs="Times New Roman"/>
          <w:color w:val="262626"/>
          <w:sz w:val="28"/>
          <w:szCs w:val="28"/>
        </w:rPr>
        <w:t xml:space="preserve">- </w:t>
      </w:r>
      <w:r w:rsidRPr="004374FA">
        <w:rPr>
          <w:rStyle w:val="normalchar"/>
          <w:rFonts w:ascii="Times New Roman" w:hAnsi="Times New Roman" w:cs="Times New Roman"/>
          <w:color w:val="262626"/>
          <w:sz w:val="28"/>
          <w:szCs w:val="28"/>
        </w:rPr>
        <w:t>Удобная прокладка кабелей, способствует быстрой локализации очага пожара;</w:t>
      </w:r>
    </w:p>
    <w:p w14:paraId="698BA94F" w14:textId="46EC3455" w:rsidR="004374FA" w:rsidRPr="004374FA" w:rsidRDefault="004374FA" w:rsidP="004374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char"/>
          <w:rFonts w:ascii="Times New Roman" w:hAnsi="Times New Roman" w:cs="Times New Roman"/>
          <w:color w:val="262626"/>
          <w:sz w:val="28"/>
          <w:szCs w:val="28"/>
        </w:rPr>
        <w:t xml:space="preserve">- </w:t>
      </w:r>
      <w:r w:rsidRPr="004374FA">
        <w:rPr>
          <w:rStyle w:val="normalchar"/>
          <w:rFonts w:ascii="Times New Roman" w:hAnsi="Times New Roman" w:cs="Times New Roman"/>
          <w:color w:val="262626"/>
          <w:sz w:val="28"/>
          <w:szCs w:val="28"/>
        </w:rPr>
        <w:t>Монтаж электропроводки должен осуществляться специалистами.</w:t>
      </w:r>
    </w:p>
    <w:p w14:paraId="2DEB35C2" w14:textId="1BB0AC1E" w:rsidR="004374FA" w:rsidRPr="004374FA" w:rsidRDefault="004374FA" w:rsidP="004374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char"/>
          <w:rFonts w:ascii="Times New Roman" w:hAnsi="Times New Roman" w:cs="Times New Roman"/>
          <w:color w:val="262626"/>
          <w:sz w:val="28"/>
          <w:szCs w:val="28"/>
        </w:rPr>
        <w:t xml:space="preserve">- </w:t>
      </w:r>
      <w:r w:rsidRPr="004374FA">
        <w:rPr>
          <w:rStyle w:val="normalchar"/>
          <w:rFonts w:ascii="Times New Roman" w:hAnsi="Times New Roman" w:cs="Times New Roman"/>
          <w:color w:val="262626"/>
          <w:sz w:val="28"/>
          <w:szCs w:val="28"/>
        </w:rPr>
        <w:t>Всегда помните, что прежде, чем производить работы с проводкой, ее необходимо обесточить.</w:t>
      </w:r>
    </w:p>
    <w:p w14:paraId="337A2932" w14:textId="7E11EF33" w:rsidR="004374FA" w:rsidRPr="004374FA" w:rsidRDefault="004374FA" w:rsidP="004374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374FA">
        <w:rPr>
          <w:rStyle w:val="normalchar"/>
          <w:rFonts w:ascii="Times New Roman" w:hAnsi="Times New Roman" w:cs="Times New Roman"/>
          <w:color w:val="262626"/>
          <w:sz w:val="28"/>
          <w:szCs w:val="28"/>
        </w:rPr>
        <w:t>ПОМНИТЕ: Единый телефон службы спасения - 101, 112</w:t>
      </w:r>
      <w:r>
        <w:rPr>
          <w:rStyle w:val="normalchar"/>
          <w:rFonts w:ascii="Times New Roman" w:hAnsi="Times New Roman" w:cs="Times New Roman"/>
          <w:color w:val="262626"/>
          <w:sz w:val="28"/>
          <w:szCs w:val="28"/>
        </w:rPr>
        <w:t>.</w:t>
      </w:r>
    </w:p>
    <w:bookmarkEnd w:id="0"/>
    <w:p w14:paraId="3B2D9ECC" w14:textId="77777777" w:rsidR="004374FA" w:rsidRPr="004374FA" w:rsidRDefault="004374FA" w:rsidP="004374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D33DD42" w14:textId="77777777" w:rsidR="0030585F" w:rsidRPr="004374FA" w:rsidRDefault="0030585F" w:rsidP="004374FA">
      <w:pPr>
        <w:pStyle w:val="a4"/>
        <w:jc w:val="right"/>
        <w:rPr>
          <w:rFonts w:ascii="Times New Roman" w:hAnsi="Times New Roman" w:cs="Times New Roman"/>
          <w:b/>
          <w:bCs/>
          <w:color w:val="3B4256"/>
          <w:sz w:val="20"/>
          <w:szCs w:val="20"/>
          <w:bdr w:val="none" w:sz="0" w:space="0" w:color="auto" w:frame="1"/>
          <w:shd w:val="clear" w:color="auto" w:fill="FFFFFF"/>
        </w:rPr>
      </w:pPr>
    </w:p>
    <w:p w14:paraId="2AA0B5F0" w14:textId="43660E00" w:rsidR="00D23B2C" w:rsidRPr="004374FA" w:rsidRDefault="00D23B2C" w:rsidP="004374FA">
      <w:pPr>
        <w:pStyle w:val="a4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374F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Инструктор противопожарной профилактики</w:t>
      </w:r>
    </w:p>
    <w:p w14:paraId="727074E0" w14:textId="77777777" w:rsidR="00D23B2C" w:rsidRPr="002912A7" w:rsidRDefault="00D23B2C" w:rsidP="00D23B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ОГ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</w:t>
      </w: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 «ПСС Иркутской области»</w:t>
      </w:r>
    </w:p>
    <w:p w14:paraId="5F40BA85" w14:textId="77777777" w:rsidR="00D23B2C" w:rsidRPr="000A10C5" w:rsidRDefault="00D23B2C" w:rsidP="00D23B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Степанюк Е.Г.</w:t>
      </w:r>
    </w:p>
    <w:p w14:paraId="572AD692" w14:textId="77777777" w:rsidR="00EE1187" w:rsidRDefault="00EE1187"/>
    <w:sectPr w:rsidR="00EE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4B"/>
    <w:rsid w:val="0000791E"/>
    <w:rsid w:val="0030585F"/>
    <w:rsid w:val="004374FA"/>
    <w:rsid w:val="004E4C83"/>
    <w:rsid w:val="00536D7B"/>
    <w:rsid w:val="00765C4B"/>
    <w:rsid w:val="008C6A2A"/>
    <w:rsid w:val="009A0BE0"/>
    <w:rsid w:val="00C959CB"/>
    <w:rsid w:val="00D23B2C"/>
    <w:rsid w:val="00EE1187"/>
    <w:rsid w:val="00F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8F56"/>
  <w15:chartTrackingRefBased/>
  <w15:docId w15:val="{D1FE435A-B99F-42CB-832B-10CDEF24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6A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0B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C6A2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C6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A0B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9A0BE0"/>
    <w:rPr>
      <w:i/>
      <w:iCs/>
    </w:rPr>
  </w:style>
  <w:style w:type="paragraph" w:customStyle="1" w:styleId="normal">
    <w:name w:val="normal"/>
    <w:basedOn w:val="a"/>
    <w:rsid w:val="0043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437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2022-11-29T08:41:00Z</dcterms:created>
  <dcterms:modified xsi:type="dcterms:W3CDTF">2022-12-05T16:12:00Z</dcterms:modified>
</cp:coreProperties>
</file>